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898"/>
        <w:tblW w:w="9188" w:type="dxa"/>
        <w:tblLayout w:type="fixed"/>
        <w:tblCellMar>
          <w:left w:w="70" w:type="dxa"/>
          <w:right w:w="70" w:type="dxa"/>
        </w:tblCellMar>
        <w:tblLook w:val="0000" w:firstRow="0" w:lastRow="0" w:firstColumn="0" w:lastColumn="0" w:noHBand="0" w:noVBand="0"/>
      </w:tblPr>
      <w:tblGrid>
        <w:gridCol w:w="4964"/>
        <w:gridCol w:w="2112"/>
        <w:gridCol w:w="2112"/>
      </w:tblGrid>
      <w:tr w:rsidR="00E506DA">
        <w:trPr>
          <w:cantSplit/>
          <w:trHeight w:val="539"/>
        </w:trPr>
        <w:tc>
          <w:tcPr>
            <w:tcW w:w="4964" w:type="dxa"/>
            <w:vMerge w:val="restart"/>
            <w:tcBorders>
              <w:top w:val="nil"/>
              <w:left w:val="nil"/>
              <w:right w:val="nil"/>
            </w:tcBorders>
            <w:tcMar>
              <w:left w:w="0" w:type="dxa"/>
              <w:right w:w="0" w:type="dxa"/>
            </w:tcMar>
          </w:tcPr>
          <w:p w:rsidR="00E506DA" w:rsidRDefault="00E506DA">
            <w:pPr>
              <w:tabs>
                <w:tab w:val="left" w:pos="5318"/>
              </w:tabs>
              <w:spacing w:line="280" w:lineRule="exact"/>
              <w:ind w:left="-67" w:firstLine="67"/>
              <w:rPr>
                <w:rFonts w:ascii="Arial" w:hAnsi="Arial" w:cs="Arial"/>
                <w:b/>
                <w:sz w:val="16"/>
                <w:szCs w:val="16"/>
              </w:rPr>
            </w:pPr>
          </w:p>
          <w:p w:rsidR="00E506DA" w:rsidRDefault="00E506DA">
            <w:pPr>
              <w:tabs>
                <w:tab w:val="left" w:pos="5318"/>
              </w:tabs>
              <w:spacing w:line="280" w:lineRule="exact"/>
              <w:ind w:left="-67" w:firstLine="67"/>
              <w:rPr>
                <w:rFonts w:ascii="Arial" w:hAnsi="Arial" w:cs="Arial"/>
                <w:b/>
                <w:sz w:val="16"/>
                <w:szCs w:val="16"/>
              </w:rPr>
            </w:pPr>
          </w:p>
          <w:p w:rsidR="00E506DA" w:rsidRDefault="00E506DA">
            <w:pPr>
              <w:tabs>
                <w:tab w:val="left" w:pos="5318"/>
              </w:tabs>
              <w:spacing w:line="280" w:lineRule="exact"/>
              <w:ind w:left="-67" w:firstLine="67"/>
              <w:rPr>
                <w:rFonts w:ascii="Arial" w:hAnsi="Arial" w:cs="Arial"/>
                <w:b/>
                <w:sz w:val="16"/>
                <w:szCs w:val="16"/>
              </w:rPr>
            </w:pPr>
          </w:p>
          <w:p w:rsidR="00E506DA" w:rsidRDefault="00E506DA">
            <w:pPr>
              <w:tabs>
                <w:tab w:val="left" w:pos="5318"/>
              </w:tabs>
              <w:spacing w:line="280" w:lineRule="exact"/>
              <w:ind w:left="-67" w:firstLine="67"/>
              <w:rPr>
                <w:rFonts w:ascii="Arial" w:hAnsi="Arial" w:cs="Arial"/>
                <w:b/>
                <w:sz w:val="16"/>
                <w:szCs w:val="16"/>
              </w:rPr>
            </w:pPr>
          </w:p>
          <w:p w:rsidR="00E506DA" w:rsidRDefault="001607C9">
            <w:pPr>
              <w:tabs>
                <w:tab w:val="left" w:pos="5318"/>
              </w:tabs>
              <w:spacing w:line="280" w:lineRule="exact"/>
              <w:rPr>
                <w:rFonts w:ascii="Arial" w:hAnsi="Arial" w:cs="Arial"/>
                <w:b/>
                <w:sz w:val="16"/>
                <w:szCs w:val="16"/>
              </w:rPr>
            </w:pPr>
            <w:r>
              <w:rPr>
                <w:noProof/>
                <w:sz w:val="20"/>
              </w:rPr>
              <w:drawing>
                <wp:anchor distT="0" distB="0" distL="114300" distR="114300" simplePos="0" relativeHeight="251657728" behindDoc="0" locked="0" layoutInCell="1" allowOverlap="1" wp14:anchorId="1B165596" wp14:editId="42DE188F">
                  <wp:simplePos x="0" y="0"/>
                  <wp:positionH relativeFrom="column">
                    <wp:posOffset>9525</wp:posOffset>
                  </wp:positionH>
                  <wp:positionV relativeFrom="paragraph">
                    <wp:posOffset>-661670</wp:posOffset>
                  </wp:positionV>
                  <wp:extent cx="1833880" cy="777240"/>
                  <wp:effectExtent l="0" t="0" r="0" b="3810"/>
                  <wp:wrapThrough wrapText="bothSides">
                    <wp:wrapPolygon edited="0">
                      <wp:start x="0" y="0"/>
                      <wp:lineTo x="0" y="21176"/>
                      <wp:lineTo x="21316" y="21176"/>
                      <wp:lineTo x="21316" y="0"/>
                      <wp:lineTo x="0" y="0"/>
                    </wp:wrapPolygon>
                  </wp:wrapThrough>
                  <wp:docPr id="3" name="Bild 3" descr="LOGGA_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GA_kommu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388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D5F" w:rsidRDefault="007F0D5F" w:rsidP="00C8241C">
            <w:pPr>
              <w:tabs>
                <w:tab w:val="left" w:pos="5318"/>
              </w:tabs>
              <w:spacing w:line="280" w:lineRule="exact"/>
              <w:rPr>
                <w:rFonts w:ascii="Arial" w:hAnsi="Arial" w:cs="Arial"/>
                <w:sz w:val="20"/>
                <w:szCs w:val="20"/>
                <w:lang w:eastAsia="en-US"/>
              </w:rPr>
            </w:pPr>
          </w:p>
          <w:p w:rsidR="00B62958" w:rsidRDefault="00B62958" w:rsidP="00C8241C">
            <w:pPr>
              <w:tabs>
                <w:tab w:val="left" w:pos="5318"/>
              </w:tabs>
              <w:spacing w:line="280" w:lineRule="exact"/>
              <w:rPr>
                <w:rFonts w:ascii="Arial" w:hAnsi="Arial" w:cs="Arial"/>
                <w:sz w:val="20"/>
                <w:szCs w:val="20"/>
                <w:lang w:eastAsia="en-US"/>
              </w:rPr>
            </w:pPr>
          </w:p>
          <w:p w:rsidR="007F0D5F" w:rsidRPr="007F0D5F" w:rsidRDefault="008E7563" w:rsidP="00C8241C">
            <w:pPr>
              <w:tabs>
                <w:tab w:val="left" w:pos="5318"/>
              </w:tabs>
              <w:spacing w:line="280" w:lineRule="exact"/>
              <w:rPr>
                <w:rFonts w:ascii="Arial" w:hAnsi="Arial" w:cs="Arial"/>
                <w:b/>
                <w:sz w:val="28"/>
                <w:szCs w:val="28"/>
                <w:lang w:eastAsia="en-US"/>
              </w:rPr>
            </w:pPr>
            <w:r>
              <w:rPr>
                <w:rFonts w:ascii="Arial" w:hAnsi="Arial" w:cs="Arial"/>
                <w:b/>
                <w:sz w:val="28"/>
                <w:szCs w:val="28"/>
                <w:lang w:eastAsia="en-US"/>
              </w:rPr>
              <w:t>Handlingsplan, s</w:t>
            </w:r>
            <w:r w:rsidR="007F0D5F">
              <w:rPr>
                <w:rFonts w:ascii="Arial" w:hAnsi="Arial" w:cs="Arial"/>
                <w:b/>
                <w:sz w:val="28"/>
                <w:szCs w:val="28"/>
                <w:lang w:eastAsia="en-US"/>
              </w:rPr>
              <w:t xml:space="preserve">äkra för covid-19 </w:t>
            </w:r>
            <w:proofErr w:type="gramStart"/>
            <w:r w:rsidR="00B62958">
              <w:rPr>
                <w:rFonts w:ascii="Arial" w:hAnsi="Arial" w:cs="Arial"/>
                <w:b/>
                <w:sz w:val="28"/>
                <w:szCs w:val="28"/>
                <w:lang w:eastAsia="en-US"/>
              </w:rPr>
              <w:t>i  förskolan</w:t>
            </w:r>
            <w:proofErr w:type="gramEnd"/>
            <w:r w:rsidR="00B62958">
              <w:rPr>
                <w:rFonts w:ascii="Arial" w:hAnsi="Arial" w:cs="Arial"/>
                <w:b/>
                <w:sz w:val="28"/>
                <w:szCs w:val="28"/>
                <w:lang w:eastAsia="en-US"/>
              </w:rPr>
              <w:t xml:space="preserve"> </w:t>
            </w:r>
          </w:p>
          <w:p w:rsidR="007F0D5F" w:rsidRDefault="007F0D5F" w:rsidP="00C8241C">
            <w:pPr>
              <w:tabs>
                <w:tab w:val="left" w:pos="5318"/>
              </w:tabs>
              <w:spacing w:line="280" w:lineRule="exact"/>
              <w:rPr>
                <w:rFonts w:ascii="Arial" w:hAnsi="Arial" w:cs="Arial"/>
                <w:sz w:val="20"/>
                <w:szCs w:val="20"/>
                <w:lang w:eastAsia="en-US"/>
              </w:rPr>
            </w:pPr>
          </w:p>
        </w:tc>
        <w:tc>
          <w:tcPr>
            <w:tcW w:w="2112" w:type="dxa"/>
            <w:tcBorders>
              <w:top w:val="nil"/>
              <w:left w:val="nil"/>
              <w:bottom w:val="nil"/>
              <w:right w:val="nil"/>
            </w:tcBorders>
          </w:tcPr>
          <w:p w:rsidR="00E506DA" w:rsidRDefault="00E506DA">
            <w:pPr>
              <w:tabs>
                <w:tab w:val="left" w:pos="5318"/>
              </w:tabs>
              <w:spacing w:line="280" w:lineRule="exact"/>
              <w:ind w:left="-67" w:firstLine="67"/>
              <w:rPr>
                <w:rFonts w:ascii="Arial" w:hAnsi="Arial" w:cs="Arial"/>
                <w:b/>
                <w:sz w:val="16"/>
                <w:szCs w:val="16"/>
                <w:lang w:val="de-DE"/>
              </w:rPr>
            </w:pPr>
            <w:r>
              <w:rPr>
                <w:rFonts w:ascii="Arial" w:hAnsi="Arial" w:cs="Arial"/>
                <w:b/>
                <w:sz w:val="16"/>
                <w:szCs w:val="16"/>
                <w:lang w:val="de-DE"/>
              </w:rPr>
              <w:t>Datum</w:t>
            </w:r>
            <w:r w:rsidR="007F0D5F">
              <w:rPr>
                <w:rFonts w:ascii="Arial" w:hAnsi="Arial" w:cs="Arial"/>
                <w:b/>
                <w:sz w:val="16"/>
                <w:szCs w:val="16"/>
                <w:lang w:val="de-DE"/>
              </w:rPr>
              <w:t xml:space="preserve">                                                   </w:t>
            </w:r>
          </w:p>
          <w:p w:rsidR="00E506DA" w:rsidRDefault="007F0D5F" w:rsidP="0001150E">
            <w:pPr>
              <w:tabs>
                <w:tab w:val="left" w:pos="5318"/>
              </w:tabs>
              <w:spacing w:line="280" w:lineRule="exact"/>
              <w:ind w:left="-67" w:firstLine="67"/>
              <w:rPr>
                <w:rFonts w:ascii="Arial" w:hAnsi="Arial" w:cs="Arial"/>
                <w:sz w:val="20"/>
                <w:szCs w:val="20"/>
                <w:lang w:val="de-DE" w:eastAsia="en-US"/>
              </w:rPr>
            </w:pPr>
            <w:r>
              <w:rPr>
                <w:rFonts w:ascii="Arial" w:hAnsi="Arial" w:cs="Arial"/>
                <w:sz w:val="20"/>
                <w:szCs w:val="20"/>
                <w:lang w:val="de-DE" w:eastAsia="en-US"/>
              </w:rPr>
              <w:t>20201113</w:t>
            </w:r>
          </w:p>
        </w:tc>
        <w:tc>
          <w:tcPr>
            <w:tcW w:w="2112" w:type="dxa"/>
            <w:tcBorders>
              <w:top w:val="nil"/>
              <w:left w:val="nil"/>
              <w:bottom w:val="nil"/>
              <w:right w:val="nil"/>
            </w:tcBorders>
          </w:tcPr>
          <w:p w:rsidR="00E506DA" w:rsidRDefault="007F0D5F" w:rsidP="00C8241C">
            <w:pPr>
              <w:tabs>
                <w:tab w:val="left" w:pos="5318"/>
              </w:tabs>
              <w:spacing w:line="280" w:lineRule="exact"/>
              <w:ind w:left="-67" w:firstLine="67"/>
              <w:rPr>
                <w:rFonts w:ascii="Arial" w:hAnsi="Arial" w:cs="Arial"/>
                <w:b/>
                <w:sz w:val="16"/>
                <w:szCs w:val="16"/>
                <w:lang w:eastAsia="en-US"/>
              </w:rPr>
            </w:pPr>
            <w:r w:rsidRPr="007F0D5F">
              <w:rPr>
                <w:rFonts w:ascii="Arial" w:hAnsi="Arial" w:cs="Arial"/>
                <w:b/>
                <w:sz w:val="16"/>
                <w:szCs w:val="16"/>
                <w:lang w:eastAsia="en-US"/>
              </w:rPr>
              <w:t>Handläggare</w:t>
            </w:r>
          </w:p>
          <w:p w:rsidR="007F0D5F" w:rsidRDefault="007F0D5F" w:rsidP="00C8241C">
            <w:pPr>
              <w:tabs>
                <w:tab w:val="left" w:pos="5318"/>
              </w:tabs>
              <w:spacing w:line="280" w:lineRule="exact"/>
              <w:ind w:left="-67" w:firstLine="67"/>
              <w:rPr>
                <w:rFonts w:ascii="Arial" w:hAnsi="Arial" w:cs="Arial"/>
                <w:sz w:val="16"/>
                <w:szCs w:val="16"/>
                <w:lang w:eastAsia="en-US"/>
              </w:rPr>
            </w:pPr>
            <w:r>
              <w:rPr>
                <w:rFonts w:ascii="Arial" w:hAnsi="Arial" w:cs="Arial"/>
                <w:sz w:val="16"/>
                <w:szCs w:val="16"/>
                <w:lang w:eastAsia="en-US"/>
              </w:rPr>
              <w:t>Marita Jansson</w:t>
            </w:r>
          </w:p>
          <w:p w:rsidR="007F0D5F" w:rsidRPr="007F0D5F" w:rsidRDefault="007F0D5F" w:rsidP="00C8241C">
            <w:pPr>
              <w:tabs>
                <w:tab w:val="left" w:pos="5318"/>
              </w:tabs>
              <w:spacing w:line="280" w:lineRule="exact"/>
              <w:ind w:left="-67" w:firstLine="67"/>
              <w:rPr>
                <w:rFonts w:ascii="Arial" w:hAnsi="Arial" w:cs="Arial"/>
                <w:sz w:val="16"/>
                <w:szCs w:val="16"/>
                <w:lang w:eastAsia="en-US"/>
              </w:rPr>
            </w:pPr>
            <w:r>
              <w:rPr>
                <w:rFonts w:ascii="Arial" w:hAnsi="Arial" w:cs="Arial"/>
                <w:sz w:val="16"/>
                <w:szCs w:val="16"/>
                <w:lang w:eastAsia="en-US"/>
              </w:rPr>
              <w:t>Rektor för förskola</w:t>
            </w:r>
          </w:p>
        </w:tc>
      </w:tr>
      <w:tr w:rsidR="00C46ECA">
        <w:trPr>
          <w:gridAfter w:val="2"/>
          <w:wAfter w:w="4224" w:type="dxa"/>
          <w:cantSplit/>
          <w:trHeight w:val="1065"/>
        </w:trPr>
        <w:tc>
          <w:tcPr>
            <w:tcW w:w="4964" w:type="dxa"/>
            <w:vMerge/>
            <w:tcBorders>
              <w:left w:val="nil"/>
              <w:right w:val="nil"/>
            </w:tcBorders>
            <w:tcMar>
              <w:left w:w="0" w:type="dxa"/>
              <w:right w:w="0" w:type="dxa"/>
            </w:tcMar>
          </w:tcPr>
          <w:p w:rsidR="00C46ECA" w:rsidRDefault="00C46ECA">
            <w:pPr>
              <w:tabs>
                <w:tab w:val="left" w:pos="5318"/>
              </w:tabs>
              <w:spacing w:line="280" w:lineRule="exact"/>
              <w:ind w:left="-67" w:firstLine="67"/>
              <w:rPr>
                <w:rFonts w:ascii="Arial" w:hAnsi="Arial" w:cs="Arial"/>
                <w:sz w:val="18"/>
                <w:szCs w:val="18"/>
                <w:lang w:eastAsia="en-US"/>
              </w:rPr>
            </w:pPr>
          </w:p>
        </w:tc>
      </w:tr>
      <w:tr w:rsidR="00E506DA">
        <w:trPr>
          <w:cantSplit/>
          <w:trHeight w:val="810"/>
        </w:trPr>
        <w:tc>
          <w:tcPr>
            <w:tcW w:w="4964" w:type="dxa"/>
            <w:vMerge/>
            <w:tcBorders>
              <w:left w:val="nil"/>
              <w:right w:val="nil"/>
            </w:tcBorders>
            <w:tcMar>
              <w:left w:w="0" w:type="dxa"/>
              <w:right w:w="0" w:type="dxa"/>
            </w:tcMar>
          </w:tcPr>
          <w:p w:rsidR="00E506DA" w:rsidRDefault="00E506DA">
            <w:pPr>
              <w:tabs>
                <w:tab w:val="left" w:pos="5318"/>
              </w:tabs>
              <w:spacing w:line="280" w:lineRule="exact"/>
              <w:ind w:left="-67" w:firstLine="67"/>
              <w:rPr>
                <w:rFonts w:ascii="Arial" w:hAnsi="Arial" w:cs="Arial"/>
                <w:sz w:val="18"/>
                <w:szCs w:val="18"/>
                <w:lang w:eastAsia="en-US"/>
              </w:rPr>
            </w:pPr>
          </w:p>
        </w:tc>
        <w:tc>
          <w:tcPr>
            <w:tcW w:w="4224" w:type="dxa"/>
            <w:gridSpan w:val="2"/>
            <w:tcBorders>
              <w:top w:val="nil"/>
              <w:left w:val="nil"/>
              <w:right w:val="nil"/>
            </w:tcBorders>
          </w:tcPr>
          <w:p w:rsidR="00E506DA" w:rsidRDefault="00E506DA" w:rsidP="00C46ECA">
            <w:pPr>
              <w:tabs>
                <w:tab w:val="left" w:pos="5318"/>
              </w:tabs>
              <w:spacing w:line="280" w:lineRule="exact"/>
              <w:ind w:left="-67" w:firstLine="67"/>
              <w:rPr>
                <w:rFonts w:ascii="Arial" w:hAnsi="Arial"/>
                <w:sz w:val="20"/>
              </w:rPr>
            </w:pPr>
          </w:p>
        </w:tc>
      </w:tr>
    </w:tbl>
    <w:p w:rsidR="007F0D5F" w:rsidRDefault="007F0D5F" w:rsidP="007F0D5F">
      <w:pPr>
        <w:ind w:right="851"/>
        <w:rPr>
          <w:rFonts w:ascii="Arial" w:hAnsi="Arial" w:cs="Arial"/>
          <w:b/>
          <w:sz w:val="22"/>
          <w:szCs w:val="22"/>
        </w:rPr>
      </w:pPr>
      <w:bookmarkStart w:id="0" w:name="bkmMottagare"/>
      <w:bookmarkEnd w:id="0"/>
      <w:r w:rsidRPr="007F0D5F">
        <w:rPr>
          <w:rFonts w:ascii="Arial" w:hAnsi="Arial" w:cs="Arial"/>
          <w:b/>
          <w:sz w:val="22"/>
          <w:szCs w:val="22"/>
        </w:rPr>
        <w:t>Lämning/Hämtning</w:t>
      </w:r>
      <w:r>
        <w:rPr>
          <w:rFonts w:ascii="Arial" w:hAnsi="Arial" w:cs="Arial"/>
          <w:b/>
          <w:sz w:val="22"/>
          <w:szCs w:val="22"/>
        </w:rPr>
        <w:t>:</w:t>
      </w:r>
    </w:p>
    <w:p w:rsidR="005D6F81" w:rsidRPr="005D6F81" w:rsidRDefault="00076AEF" w:rsidP="005D6F81">
      <w:pPr>
        <w:pStyle w:val="Liststycke"/>
        <w:numPr>
          <w:ilvl w:val="0"/>
          <w:numId w:val="1"/>
        </w:numPr>
        <w:rPr>
          <w:rFonts w:ascii="Arial" w:hAnsi="Arial" w:cs="Arial"/>
          <w:sz w:val="16"/>
          <w:szCs w:val="16"/>
        </w:rPr>
      </w:pPr>
      <w:r>
        <w:rPr>
          <w:rFonts w:ascii="Arial" w:hAnsi="Arial" w:cs="Arial"/>
          <w:sz w:val="16"/>
          <w:szCs w:val="16"/>
        </w:rPr>
        <w:t>Hämtning och lämning ska</w:t>
      </w:r>
      <w:r w:rsidR="005D6F81" w:rsidRPr="005D6F81">
        <w:rPr>
          <w:rFonts w:ascii="Arial" w:hAnsi="Arial" w:cs="Arial"/>
          <w:sz w:val="16"/>
          <w:szCs w:val="16"/>
        </w:rPr>
        <w:t xml:space="preserve"> ske utomhus i största möjliga mån. </w:t>
      </w:r>
    </w:p>
    <w:p w:rsidR="005D6F81" w:rsidRDefault="00644FE1" w:rsidP="005D6F81">
      <w:pPr>
        <w:pStyle w:val="Liststycke"/>
        <w:rPr>
          <w:rFonts w:ascii="Arial" w:hAnsi="Arial" w:cs="Arial"/>
          <w:sz w:val="16"/>
          <w:szCs w:val="16"/>
        </w:rPr>
      </w:pPr>
      <w:r>
        <w:rPr>
          <w:rFonts w:ascii="Arial" w:hAnsi="Arial" w:cs="Arial"/>
          <w:b/>
          <w:color w:val="C00000"/>
          <w:sz w:val="16"/>
          <w:szCs w:val="16"/>
        </w:rPr>
        <w:t>Om det inte är möjligt lämna/hämta barn utomhus får vårdnadshavare göra detta</w:t>
      </w:r>
      <w:r w:rsidR="00B62958">
        <w:rPr>
          <w:rFonts w:ascii="Arial" w:hAnsi="Arial" w:cs="Arial"/>
          <w:b/>
          <w:color w:val="C00000"/>
          <w:sz w:val="16"/>
          <w:szCs w:val="16"/>
        </w:rPr>
        <w:t xml:space="preserve"> endast</w:t>
      </w:r>
      <w:r>
        <w:rPr>
          <w:rFonts w:ascii="Arial" w:hAnsi="Arial" w:cs="Arial"/>
          <w:b/>
          <w:color w:val="C00000"/>
          <w:sz w:val="16"/>
          <w:szCs w:val="16"/>
        </w:rPr>
        <w:t xml:space="preserve"> </w:t>
      </w:r>
      <w:r w:rsidRPr="00B62958">
        <w:rPr>
          <w:rFonts w:ascii="Arial" w:hAnsi="Arial" w:cs="Arial"/>
          <w:b/>
          <w:color w:val="C00000"/>
          <w:sz w:val="16"/>
          <w:szCs w:val="16"/>
          <w:u w:val="single"/>
        </w:rPr>
        <w:t>utanför entrén till förskolan.</w:t>
      </w:r>
      <w:r>
        <w:rPr>
          <w:rFonts w:ascii="Arial" w:hAnsi="Arial" w:cs="Arial"/>
          <w:b/>
          <w:color w:val="C00000"/>
          <w:sz w:val="16"/>
          <w:szCs w:val="16"/>
        </w:rPr>
        <w:t xml:space="preserve"> </w:t>
      </w:r>
      <w:r w:rsidR="005D6F81">
        <w:rPr>
          <w:rFonts w:ascii="Arial" w:hAnsi="Arial" w:cs="Arial"/>
          <w:sz w:val="16"/>
          <w:szCs w:val="16"/>
        </w:rPr>
        <w:t>Vanligtvis vill vi gärna ha besök i våra förskolor. Men i rådande läge vill vi begränsa externa kontakter för att trygga barn och personal</w:t>
      </w:r>
      <w:r w:rsidR="005D6F81" w:rsidRPr="00B62958">
        <w:rPr>
          <w:rFonts w:ascii="Arial" w:hAnsi="Arial" w:cs="Arial"/>
          <w:sz w:val="16"/>
          <w:szCs w:val="16"/>
          <w:u w:val="single"/>
        </w:rPr>
        <w:t xml:space="preserve">. </w:t>
      </w:r>
      <w:r w:rsidR="005D6F81" w:rsidRPr="00B62958">
        <w:rPr>
          <w:rFonts w:ascii="Arial" w:hAnsi="Arial" w:cs="Arial"/>
          <w:b/>
          <w:color w:val="C00000"/>
          <w:sz w:val="16"/>
          <w:szCs w:val="16"/>
          <w:u w:val="single"/>
        </w:rPr>
        <w:t>Det är inte tillåtet att gå in i förskolans lokaler just nu.</w:t>
      </w:r>
      <w:r w:rsidR="005D6F81" w:rsidRPr="00076AEF">
        <w:rPr>
          <w:rFonts w:ascii="Arial" w:hAnsi="Arial" w:cs="Arial"/>
          <w:color w:val="C00000"/>
          <w:sz w:val="16"/>
          <w:szCs w:val="16"/>
        </w:rPr>
        <w:t xml:space="preserve"> </w:t>
      </w:r>
      <w:r w:rsidR="005D6F81">
        <w:rPr>
          <w:rFonts w:ascii="Arial" w:hAnsi="Arial" w:cs="Arial"/>
          <w:sz w:val="16"/>
          <w:szCs w:val="16"/>
        </w:rPr>
        <w:t>Därför kommer vi att från och med måndag 16/11 2020 att ha lämningar/ hämtningar endast utanför entrén till</w:t>
      </w:r>
      <w:r>
        <w:rPr>
          <w:rFonts w:ascii="Arial" w:hAnsi="Arial" w:cs="Arial"/>
          <w:sz w:val="16"/>
          <w:szCs w:val="16"/>
        </w:rPr>
        <w:t xml:space="preserve"> förskolorna. Vårdnadshavare får sms:a/ringa till </w:t>
      </w:r>
      <w:r w:rsidR="00B62958">
        <w:rPr>
          <w:rFonts w:ascii="Arial" w:hAnsi="Arial" w:cs="Arial"/>
          <w:sz w:val="16"/>
          <w:szCs w:val="16"/>
        </w:rPr>
        <w:t>avdelningen så möter personal upp. Om ringklockor finns kan de användas.</w:t>
      </w:r>
    </w:p>
    <w:p w:rsidR="00076AEF" w:rsidRDefault="00076AEF" w:rsidP="00076AEF">
      <w:pPr>
        <w:rPr>
          <w:rFonts w:ascii="Arial" w:hAnsi="Arial" w:cs="Arial"/>
          <w:sz w:val="16"/>
          <w:szCs w:val="16"/>
        </w:rPr>
      </w:pPr>
    </w:p>
    <w:p w:rsidR="00076AEF" w:rsidRDefault="00076AEF" w:rsidP="00076AEF">
      <w:pPr>
        <w:rPr>
          <w:rFonts w:ascii="Arial" w:hAnsi="Arial" w:cs="Arial"/>
          <w:b/>
        </w:rPr>
      </w:pPr>
      <w:r w:rsidRPr="00076AEF">
        <w:rPr>
          <w:rFonts w:ascii="Arial" w:hAnsi="Arial" w:cs="Arial"/>
          <w:b/>
        </w:rPr>
        <w:t>Inskolning:</w:t>
      </w:r>
    </w:p>
    <w:p w:rsidR="00076AEF" w:rsidRDefault="00B458AD" w:rsidP="00076AEF">
      <w:pPr>
        <w:pStyle w:val="Liststycke"/>
        <w:numPr>
          <w:ilvl w:val="0"/>
          <w:numId w:val="1"/>
        </w:numPr>
        <w:rPr>
          <w:rFonts w:ascii="Arial" w:hAnsi="Arial" w:cs="Arial"/>
          <w:sz w:val="16"/>
          <w:szCs w:val="16"/>
        </w:rPr>
      </w:pPr>
      <w:r>
        <w:rPr>
          <w:rFonts w:ascii="Arial" w:hAnsi="Arial" w:cs="Arial"/>
          <w:sz w:val="16"/>
          <w:szCs w:val="16"/>
        </w:rPr>
        <w:t>Inskolningar där vårdnadshavare deltar bör ske utomhus.</w:t>
      </w:r>
    </w:p>
    <w:p w:rsidR="00B458AD" w:rsidRDefault="00B458AD" w:rsidP="00076AEF">
      <w:pPr>
        <w:pStyle w:val="Liststycke"/>
        <w:numPr>
          <w:ilvl w:val="0"/>
          <w:numId w:val="1"/>
        </w:numPr>
        <w:rPr>
          <w:rFonts w:ascii="Arial" w:hAnsi="Arial" w:cs="Arial"/>
          <w:sz w:val="16"/>
          <w:szCs w:val="16"/>
        </w:rPr>
      </w:pPr>
      <w:r>
        <w:rPr>
          <w:rFonts w:ascii="Arial" w:hAnsi="Arial" w:cs="Arial"/>
          <w:sz w:val="16"/>
          <w:szCs w:val="16"/>
        </w:rPr>
        <w:t>Om det inte är möjl</w:t>
      </w:r>
      <w:r w:rsidR="006E7652">
        <w:rPr>
          <w:rFonts w:ascii="Arial" w:hAnsi="Arial" w:cs="Arial"/>
          <w:sz w:val="16"/>
          <w:szCs w:val="16"/>
        </w:rPr>
        <w:t>igt att vara utomhus</w:t>
      </w:r>
      <w:r>
        <w:rPr>
          <w:rFonts w:ascii="Arial" w:hAnsi="Arial" w:cs="Arial"/>
          <w:sz w:val="16"/>
          <w:szCs w:val="16"/>
        </w:rPr>
        <w:t xml:space="preserve"> så kan </w:t>
      </w:r>
      <w:r>
        <w:rPr>
          <w:rFonts w:ascii="Arial" w:hAnsi="Arial" w:cs="Arial"/>
          <w:b/>
          <w:sz w:val="16"/>
          <w:szCs w:val="16"/>
          <w:u w:val="single"/>
        </w:rPr>
        <w:t>en</w:t>
      </w:r>
      <w:r>
        <w:rPr>
          <w:rFonts w:ascii="Arial" w:hAnsi="Arial" w:cs="Arial"/>
          <w:sz w:val="16"/>
          <w:szCs w:val="16"/>
        </w:rPr>
        <w:t xml:space="preserve"> vårdnadshavare delta inomhus med sitt barn med </w:t>
      </w:r>
      <w:r>
        <w:rPr>
          <w:rFonts w:ascii="Arial" w:hAnsi="Arial" w:cs="Arial"/>
          <w:b/>
          <w:sz w:val="16"/>
          <w:szCs w:val="16"/>
          <w:u w:val="single"/>
        </w:rPr>
        <w:t xml:space="preserve">en </w:t>
      </w:r>
      <w:r>
        <w:rPr>
          <w:rFonts w:ascii="Arial" w:hAnsi="Arial" w:cs="Arial"/>
          <w:sz w:val="16"/>
          <w:szCs w:val="16"/>
        </w:rPr>
        <w:t>insko</w:t>
      </w:r>
      <w:r>
        <w:rPr>
          <w:rFonts w:ascii="Arial" w:hAnsi="Arial" w:cs="Arial"/>
          <w:sz w:val="16"/>
          <w:szCs w:val="16"/>
        </w:rPr>
        <w:t>l</w:t>
      </w:r>
      <w:r>
        <w:rPr>
          <w:rFonts w:ascii="Arial" w:hAnsi="Arial" w:cs="Arial"/>
          <w:sz w:val="16"/>
          <w:szCs w:val="16"/>
        </w:rPr>
        <w:t>ningspedagog.</w:t>
      </w:r>
    </w:p>
    <w:p w:rsidR="00B458AD" w:rsidRPr="00A825E1" w:rsidRDefault="00B458AD" w:rsidP="00076AEF">
      <w:pPr>
        <w:pStyle w:val="Liststycke"/>
        <w:numPr>
          <w:ilvl w:val="0"/>
          <w:numId w:val="1"/>
        </w:numPr>
        <w:rPr>
          <w:rFonts w:ascii="Arial" w:hAnsi="Arial" w:cs="Arial"/>
          <w:b/>
          <w:color w:val="C00000"/>
          <w:sz w:val="16"/>
          <w:szCs w:val="16"/>
        </w:rPr>
      </w:pPr>
      <w:r w:rsidRPr="00A825E1">
        <w:rPr>
          <w:rFonts w:ascii="Arial" w:hAnsi="Arial" w:cs="Arial"/>
          <w:b/>
          <w:color w:val="C00000"/>
          <w:sz w:val="16"/>
          <w:szCs w:val="16"/>
        </w:rPr>
        <w:t>Inga gruppinskolningar får förekomma.</w:t>
      </w:r>
    </w:p>
    <w:p w:rsidR="00B458AD" w:rsidRDefault="00B458AD" w:rsidP="00076AEF">
      <w:pPr>
        <w:pStyle w:val="Liststycke"/>
        <w:numPr>
          <w:ilvl w:val="0"/>
          <w:numId w:val="1"/>
        </w:numPr>
        <w:rPr>
          <w:rFonts w:ascii="Arial" w:hAnsi="Arial" w:cs="Arial"/>
          <w:sz w:val="16"/>
          <w:szCs w:val="16"/>
        </w:rPr>
      </w:pPr>
      <w:r>
        <w:rPr>
          <w:rFonts w:ascii="Arial" w:hAnsi="Arial" w:cs="Arial"/>
          <w:sz w:val="16"/>
          <w:szCs w:val="16"/>
        </w:rPr>
        <w:t>Resterande barngrupp ska vara i ett annat rum på förskolan eller utomhus.</w:t>
      </w:r>
    </w:p>
    <w:p w:rsidR="00B458AD" w:rsidRDefault="00B458AD" w:rsidP="00076AEF">
      <w:pPr>
        <w:pStyle w:val="Liststycke"/>
        <w:numPr>
          <w:ilvl w:val="0"/>
          <w:numId w:val="1"/>
        </w:numPr>
        <w:rPr>
          <w:rFonts w:ascii="Arial" w:hAnsi="Arial" w:cs="Arial"/>
          <w:sz w:val="16"/>
          <w:szCs w:val="16"/>
        </w:rPr>
      </w:pPr>
      <w:r>
        <w:rPr>
          <w:rFonts w:ascii="Arial" w:hAnsi="Arial" w:cs="Arial"/>
          <w:sz w:val="16"/>
          <w:szCs w:val="16"/>
        </w:rPr>
        <w:t>Vårdnadshavare som deltar inomhus ska:</w:t>
      </w:r>
    </w:p>
    <w:p w:rsidR="00B458AD" w:rsidRDefault="00B458AD" w:rsidP="00B458AD">
      <w:pPr>
        <w:pStyle w:val="Liststycke"/>
        <w:rPr>
          <w:rFonts w:ascii="Arial" w:hAnsi="Arial" w:cs="Arial"/>
          <w:sz w:val="16"/>
          <w:szCs w:val="16"/>
        </w:rPr>
      </w:pPr>
      <w:r>
        <w:rPr>
          <w:rFonts w:ascii="Arial" w:hAnsi="Arial" w:cs="Arial"/>
          <w:sz w:val="16"/>
          <w:szCs w:val="16"/>
        </w:rPr>
        <w:t>Tvätta händerna innan man går in på avdelningen. Vara helt frisk. Hålla avstånd till annan vuxen. Ingen vårdnadsh</w:t>
      </w:r>
      <w:r>
        <w:rPr>
          <w:rFonts w:ascii="Arial" w:hAnsi="Arial" w:cs="Arial"/>
          <w:sz w:val="16"/>
          <w:szCs w:val="16"/>
        </w:rPr>
        <w:t>a</w:t>
      </w:r>
      <w:r>
        <w:rPr>
          <w:rFonts w:ascii="Arial" w:hAnsi="Arial" w:cs="Arial"/>
          <w:sz w:val="16"/>
          <w:szCs w:val="16"/>
        </w:rPr>
        <w:t>vare får sitta och vänta i personalrum under inskolning. Vårdnadshavare får ta en snabb promenad i närområdet eller vara snabbt tillgänglig på annat sätt.</w:t>
      </w:r>
    </w:p>
    <w:p w:rsidR="00D7269B" w:rsidRDefault="00D7269B" w:rsidP="00D7269B">
      <w:pPr>
        <w:rPr>
          <w:rFonts w:ascii="Arial" w:hAnsi="Arial" w:cs="Arial"/>
          <w:b/>
        </w:rPr>
      </w:pPr>
      <w:r>
        <w:rPr>
          <w:rFonts w:ascii="Arial" w:hAnsi="Arial" w:cs="Arial"/>
          <w:b/>
        </w:rPr>
        <w:t xml:space="preserve"> </w:t>
      </w:r>
    </w:p>
    <w:p w:rsidR="00D7269B" w:rsidRPr="008E7563" w:rsidRDefault="00D7269B" w:rsidP="00D7269B">
      <w:pPr>
        <w:rPr>
          <w:rFonts w:ascii="Arial" w:hAnsi="Arial" w:cs="Arial"/>
          <w:sz w:val="16"/>
          <w:szCs w:val="16"/>
        </w:rPr>
      </w:pPr>
      <w:r>
        <w:rPr>
          <w:rFonts w:ascii="Arial" w:hAnsi="Arial" w:cs="Arial"/>
          <w:b/>
        </w:rPr>
        <w:t xml:space="preserve">Barn som insjuknar under </w:t>
      </w:r>
      <w:proofErr w:type="gramStart"/>
      <w:r>
        <w:rPr>
          <w:rFonts w:ascii="Arial" w:hAnsi="Arial" w:cs="Arial"/>
          <w:b/>
        </w:rPr>
        <w:t xml:space="preserve">dagen: </w:t>
      </w:r>
      <w:r w:rsidRPr="008E7563">
        <w:rPr>
          <w:rFonts w:ascii="Arial" w:hAnsi="Arial" w:cs="Arial"/>
          <w:sz w:val="16"/>
          <w:szCs w:val="16"/>
        </w:rPr>
        <w:t>( Arbetsmiljöverket</w:t>
      </w:r>
      <w:proofErr w:type="gramEnd"/>
      <w:r w:rsidRPr="008E7563">
        <w:rPr>
          <w:rFonts w:ascii="Arial" w:hAnsi="Arial" w:cs="Arial"/>
          <w:sz w:val="16"/>
          <w:szCs w:val="16"/>
        </w:rPr>
        <w:t>)</w:t>
      </w:r>
    </w:p>
    <w:p w:rsidR="00FF79DA" w:rsidRDefault="00FF79DA" w:rsidP="00FF79DA">
      <w:pPr>
        <w:pStyle w:val="Liststycke"/>
        <w:numPr>
          <w:ilvl w:val="0"/>
          <w:numId w:val="15"/>
        </w:numPr>
        <w:rPr>
          <w:rFonts w:ascii="Arial" w:hAnsi="Arial" w:cs="Arial"/>
          <w:sz w:val="16"/>
          <w:szCs w:val="16"/>
        </w:rPr>
      </w:pPr>
      <w:r>
        <w:rPr>
          <w:rFonts w:ascii="Arial" w:hAnsi="Arial" w:cs="Arial"/>
          <w:sz w:val="16"/>
          <w:szCs w:val="16"/>
        </w:rPr>
        <w:t xml:space="preserve">Barnet vilar utomhus i väntan på vårdnadshavare </w:t>
      </w:r>
      <w:proofErr w:type="spellStart"/>
      <w:r>
        <w:rPr>
          <w:rFonts w:ascii="Arial" w:hAnsi="Arial" w:cs="Arial"/>
          <w:sz w:val="16"/>
          <w:szCs w:val="16"/>
        </w:rPr>
        <w:t>t.ex</w:t>
      </w:r>
      <w:proofErr w:type="spellEnd"/>
      <w:r>
        <w:rPr>
          <w:rFonts w:ascii="Arial" w:hAnsi="Arial" w:cs="Arial"/>
          <w:sz w:val="16"/>
          <w:szCs w:val="16"/>
        </w:rPr>
        <w:t xml:space="preserve"> med en läsplatta. </w:t>
      </w:r>
    </w:p>
    <w:p w:rsidR="00D7269B" w:rsidRDefault="00D7269B" w:rsidP="00D7269B">
      <w:pPr>
        <w:pStyle w:val="Liststycke"/>
        <w:numPr>
          <w:ilvl w:val="0"/>
          <w:numId w:val="13"/>
        </w:numPr>
        <w:rPr>
          <w:rFonts w:ascii="Arial" w:hAnsi="Arial" w:cs="Arial"/>
          <w:sz w:val="16"/>
          <w:szCs w:val="16"/>
        </w:rPr>
      </w:pPr>
      <w:r>
        <w:rPr>
          <w:rFonts w:ascii="Arial" w:hAnsi="Arial" w:cs="Arial"/>
          <w:sz w:val="16"/>
          <w:szCs w:val="16"/>
        </w:rPr>
        <w:t>Vänta med barnet i ett annat rum en bit från övriga barn och vuxna på förskolan. Vädra och</w:t>
      </w:r>
      <w:r w:rsidR="00FF79DA">
        <w:rPr>
          <w:rFonts w:ascii="Arial" w:hAnsi="Arial" w:cs="Arial"/>
          <w:sz w:val="16"/>
          <w:szCs w:val="16"/>
        </w:rPr>
        <w:t xml:space="preserve"> rutin för att</w:t>
      </w:r>
      <w:r>
        <w:rPr>
          <w:rFonts w:ascii="Arial" w:hAnsi="Arial" w:cs="Arial"/>
          <w:sz w:val="16"/>
          <w:szCs w:val="16"/>
        </w:rPr>
        <w:t xml:space="preserve"> städa av rum</w:t>
      </w:r>
      <w:r w:rsidR="00FF79DA">
        <w:rPr>
          <w:rFonts w:ascii="Arial" w:hAnsi="Arial" w:cs="Arial"/>
          <w:sz w:val="16"/>
          <w:szCs w:val="16"/>
        </w:rPr>
        <w:t xml:space="preserve">met efteråt. </w:t>
      </w:r>
    </w:p>
    <w:p w:rsidR="00D7269B" w:rsidRDefault="00D7269B" w:rsidP="00D7269B">
      <w:pPr>
        <w:pStyle w:val="Liststycke"/>
        <w:numPr>
          <w:ilvl w:val="0"/>
          <w:numId w:val="13"/>
        </w:numPr>
        <w:rPr>
          <w:rFonts w:ascii="Arial" w:hAnsi="Arial" w:cs="Arial"/>
          <w:sz w:val="16"/>
          <w:szCs w:val="16"/>
        </w:rPr>
      </w:pPr>
      <w:r>
        <w:rPr>
          <w:rFonts w:ascii="Arial" w:hAnsi="Arial" w:cs="Arial"/>
          <w:sz w:val="16"/>
          <w:szCs w:val="16"/>
        </w:rPr>
        <w:t>Personal i riskgrupp undviker att ta hand om barn som blivit sjuka under dagen.</w:t>
      </w:r>
    </w:p>
    <w:p w:rsidR="00D7269B" w:rsidRDefault="00D7269B" w:rsidP="00D7269B">
      <w:pPr>
        <w:pStyle w:val="Liststycke"/>
        <w:numPr>
          <w:ilvl w:val="0"/>
          <w:numId w:val="13"/>
        </w:numPr>
        <w:rPr>
          <w:rFonts w:ascii="Arial" w:hAnsi="Arial" w:cs="Arial"/>
          <w:sz w:val="16"/>
          <w:szCs w:val="16"/>
        </w:rPr>
      </w:pPr>
      <w:r>
        <w:rPr>
          <w:rFonts w:ascii="Arial" w:hAnsi="Arial" w:cs="Arial"/>
          <w:sz w:val="16"/>
          <w:szCs w:val="16"/>
        </w:rPr>
        <w:t xml:space="preserve">Personal använder personlig skyddsutrustning när andra åtgärder inte räcker till. Exempelvis om ett barn insjuknat med </w:t>
      </w:r>
      <w:proofErr w:type="spellStart"/>
      <w:r>
        <w:rPr>
          <w:rFonts w:ascii="Arial" w:hAnsi="Arial" w:cs="Arial"/>
          <w:sz w:val="16"/>
          <w:szCs w:val="16"/>
        </w:rPr>
        <w:t>covid</w:t>
      </w:r>
      <w:proofErr w:type="spellEnd"/>
      <w:r>
        <w:rPr>
          <w:rFonts w:ascii="Arial" w:hAnsi="Arial" w:cs="Arial"/>
          <w:sz w:val="16"/>
          <w:szCs w:val="16"/>
        </w:rPr>
        <w:t xml:space="preserve"> symptom behöver nära omvårdnad till dess att vårdnadshavare hämtar. Personlig utrustning vid sådan s</w:t>
      </w:r>
      <w:r>
        <w:rPr>
          <w:rFonts w:ascii="Arial" w:hAnsi="Arial" w:cs="Arial"/>
          <w:sz w:val="16"/>
          <w:szCs w:val="16"/>
        </w:rPr>
        <w:t>i</w:t>
      </w:r>
      <w:r>
        <w:rPr>
          <w:rFonts w:ascii="Arial" w:hAnsi="Arial" w:cs="Arial"/>
          <w:sz w:val="16"/>
          <w:szCs w:val="16"/>
        </w:rPr>
        <w:t>tuation kan vara munskydd eller visir.</w:t>
      </w:r>
    </w:p>
    <w:p w:rsidR="007848B6" w:rsidRDefault="007848B6" w:rsidP="007848B6">
      <w:pPr>
        <w:rPr>
          <w:rFonts w:ascii="Arial" w:hAnsi="Arial" w:cs="Arial"/>
          <w:sz w:val="16"/>
          <w:szCs w:val="16"/>
        </w:rPr>
      </w:pPr>
    </w:p>
    <w:p w:rsidR="007848B6" w:rsidRDefault="007848B6" w:rsidP="007848B6">
      <w:pPr>
        <w:rPr>
          <w:rFonts w:ascii="Arial" w:hAnsi="Arial" w:cs="Arial"/>
          <w:b/>
        </w:rPr>
      </w:pPr>
      <w:r w:rsidRPr="007848B6">
        <w:rPr>
          <w:rFonts w:ascii="Arial" w:hAnsi="Arial" w:cs="Arial"/>
          <w:b/>
        </w:rPr>
        <w:t>Personal</w:t>
      </w:r>
      <w:r>
        <w:rPr>
          <w:rFonts w:ascii="Arial" w:hAnsi="Arial" w:cs="Arial"/>
          <w:b/>
        </w:rPr>
        <w:t>:</w:t>
      </w:r>
    </w:p>
    <w:p w:rsidR="007848B6" w:rsidRDefault="007848B6" w:rsidP="007848B6">
      <w:pPr>
        <w:pStyle w:val="Liststycke"/>
        <w:rPr>
          <w:rFonts w:ascii="Arial" w:hAnsi="Arial" w:cs="Arial"/>
          <w:sz w:val="16"/>
          <w:szCs w:val="16"/>
        </w:rPr>
      </w:pPr>
      <w:r>
        <w:rPr>
          <w:rFonts w:ascii="Arial" w:hAnsi="Arial" w:cs="Arial"/>
          <w:sz w:val="16"/>
          <w:szCs w:val="16"/>
        </w:rPr>
        <w:t>För att minska smittspridningen är det viktigt att alla tar ett eget ansvar och följer de rutiner som Folkhälsomyndighe</w:t>
      </w:r>
      <w:r>
        <w:rPr>
          <w:rFonts w:ascii="Arial" w:hAnsi="Arial" w:cs="Arial"/>
          <w:sz w:val="16"/>
          <w:szCs w:val="16"/>
        </w:rPr>
        <w:t>t</w:t>
      </w:r>
      <w:r>
        <w:rPr>
          <w:rFonts w:ascii="Arial" w:hAnsi="Arial" w:cs="Arial"/>
          <w:sz w:val="16"/>
          <w:szCs w:val="16"/>
        </w:rPr>
        <w:t>en tagit fram:</w:t>
      </w:r>
    </w:p>
    <w:p w:rsidR="007848B6" w:rsidRDefault="007848B6" w:rsidP="007848B6">
      <w:pPr>
        <w:pStyle w:val="Liststycke"/>
        <w:numPr>
          <w:ilvl w:val="0"/>
          <w:numId w:val="21"/>
        </w:numPr>
        <w:rPr>
          <w:rFonts w:ascii="Arial" w:hAnsi="Arial" w:cs="Arial"/>
          <w:sz w:val="16"/>
          <w:szCs w:val="16"/>
        </w:rPr>
      </w:pPr>
      <w:r>
        <w:rPr>
          <w:rFonts w:ascii="Arial" w:hAnsi="Arial" w:cs="Arial"/>
          <w:sz w:val="16"/>
          <w:szCs w:val="16"/>
        </w:rPr>
        <w:t>Stanna hemma om du är sjuk, även med milda symptom</w:t>
      </w:r>
    </w:p>
    <w:p w:rsidR="007848B6" w:rsidRDefault="007848B6" w:rsidP="007848B6">
      <w:pPr>
        <w:pStyle w:val="Liststycke"/>
        <w:numPr>
          <w:ilvl w:val="0"/>
          <w:numId w:val="21"/>
        </w:numPr>
        <w:rPr>
          <w:rFonts w:ascii="Arial" w:hAnsi="Arial" w:cs="Arial"/>
          <w:sz w:val="16"/>
          <w:szCs w:val="16"/>
        </w:rPr>
      </w:pPr>
      <w:r>
        <w:rPr>
          <w:rFonts w:ascii="Arial" w:hAnsi="Arial" w:cs="Arial"/>
          <w:sz w:val="16"/>
          <w:szCs w:val="16"/>
        </w:rPr>
        <w:t>Håll avstånd</w:t>
      </w:r>
    </w:p>
    <w:p w:rsidR="007848B6" w:rsidRDefault="007848B6" w:rsidP="007848B6">
      <w:pPr>
        <w:pStyle w:val="Liststycke"/>
        <w:numPr>
          <w:ilvl w:val="0"/>
          <w:numId w:val="21"/>
        </w:numPr>
        <w:rPr>
          <w:rFonts w:ascii="Arial" w:hAnsi="Arial" w:cs="Arial"/>
          <w:sz w:val="16"/>
          <w:szCs w:val="16"/>
        </w:rPr>
      </w:pPr>
      <w:r>
        <w:rPr>
          <w:rFonts w:ascii="Arial" w:hAnsi="Arial" w:cs="Arial"/>
          <w:sz w:val="16"/>
          <w:szCs w:val="16"/>
        </w:rPr>
        <w:t>Tvätta Händerna</w:t>
      </w:r>
    </w:p>
    <w:p w:rsidR="007848B6" w:rsidRDefault="007848B6" w:rsidP="007848B6">
      <w:pPr>
        <w:pStyle w:val="Liststycke"/>
        <w:numPr>
          <w:ilvl w:val="0"/>
          <w:numId w:val="21"/>
        </w:numPr>
        <w:rPr>
          <w:rFonts w:ascii="Arial" w:hAnsi="Arial" w:cs="Arial"/>
          <w:sz w:val="16"/>
          <w:szCs w:val="16"/>
        </w:rPr>
      </w:pPr>
      <w:r>
        <w:rPr>
          <w:rFonts w:ascii="Arial" w:hAnsi="Arial" w:cs="Arial"/>
          <w:sz w:val="16"/>
          <w:szCs w:val="16"/>
        </w:rPr>
        <w:t>Testa dig om du är sjuk</w:t>
      </w:r>
    </w:p>
    <w:p w:rsidR="006E7652" w:rsidRDefault="006E7652" w:rsidP="006E7652">
      <w:pPr>
        <w:rPr>
          <w:rFonts w:ascii="Arial" w:hAnsi="Arial" w:cs="Arial"/>
          <w:sz w:val="16"/>
          <w:szCs w:val="16"/>
        </w:rPr>
      </w:pPr>
    </w:p>
    <w:p w:rsidR="006E7652" w:rsidRPr="00427A78" w:rsidRDefault="006E7652" w:rsidP="006E7652">
      <w:pPr>
        <w:pStyle w:val="Liststycke"/>
        <w:spacing w:after="200" w:line="276" w:lineRule="auto"/>
        <w:rPr>
          <w:rFonts w:ascii="Arial" w:hAnsi="Arial" w:cs="Arial"/>
          <w:sz w:val="16"/>
          <w:szCs w:val="16"/>
        </w:rPr>
      </w:pPr>
      <w:r w:rsidRPr="00427A78">
        <w:rPr>
          <w:rFonts w:ascii="Arial" w:hAnsi="Arial" w:cs="Arial"/>
          <w:sz w:val="16"/>
          <w:szCs w:val="16"/>
        </w:rPr>
        <w:t xml:space="preserve">All personal har ett </w:t>
      </w:r>
      <w:r w:rsidRPr="00427A78">
        <w:rPr>
          <w:rFonts w:ascii="Arial" w:hAnsi="Arial" w:cs="Arial"/>
          <w:b/>
          <w:sz w:val="16"/>
          <w:szCs w:val="16"/>
        </w:rPr>
        <w:t>ansvar i att hålla sig uppdaterade</w:t>
      </w:r>
      <w:r w:rsidRPr="00427A78">
        <w:rPr>
          <w:rFonts w:ascii="Arial" w:hAnsi="Arial" w:cs="Arial"/>
          <w:sz w:val="16"/>
          <w:szCs w:val="16"/>
        </w:rPr>
        <w:t xml:space="preserve"> när det gäller råd och riktlinjer, ta för vana att titta in på Me</w:t>
      </w:r>
      <w:r w:rsidRPr="00427A78">
        <w:rPr>
          <w:rFonts w:ascii="Arial" w:hAnsi="Arial" w:cs="Arial"/>
          <w:sz w:val="16"/>
          <w:szCs w:val="16"/>
        </w:rPr>
        <w:t>t</w:t>
      </w:r>
      <w:r w:rsidRPr="00427A78">
        <w:rPr>
          <w:rFonts w:ascii="Arial" w:hAnsi="Arial" w:cs="Arial"/>
          <w:sz w:val="16"/>
          <w:szCs w:val="16"/>
        </w:rPr>
        <w:t>ropolen dagligen för att se vad som gäller för vår kommun!</w:t>
      </w:r>
    </w:p>
    <w:p w:rsidR="005D6F81" w:rsidRDefault="005D6F81" w:rsidP="005D6F81">
      <w:pPr>
        <w:pStyle w:val="Liststycke"/>
        <w:rPr>
          <w:rFonts w:ascii="Arial" w:hAnsi="Arial" w:cs="Arial"/>
          <w:sz w:val="16"/>
          <w:szCs w:val="16"/>
        </w:rPr>
      </w:pPr>
    </w:p>
    <w:p w:rsidR="00000367" w:rsidRDefault="005D6F81" w:rsidP="00000367">
      <w:pPr>
        <w:rPr>
          <w:rFonts w:ascii="Arial" w:hAnsi="Arial" w:cs="Arial"/>
          <w:b/>
        </w:rPr>
      </w:pPr>
      <w:r>
        <w:rPr>
          <w:rFonts w:ascii="Arial" w:hAnsi="Arial" w:cs="Arial"/>
          <w:b/>
        </w:rPr>
        <w:t>Möten:</w:t>
      </w:r>
    </w:p>
    <w:p w:rsidR="00000367" w:rsidRPr="00000367" w:rsidRDefault="00000367" w:rsidP="00000367">
      <w:pPr>
        <w:pStyle w:val="Liststycke"/>
        <w:numPr>
          <w:ilvl w:val="0"/>
          <w:numId w:val="27"/>
        </w:numPr>
        <w:rPr>
          <w:rFonts w:ascii="Arial" w:hAnsi="Arial" w:cs="Arial"/>
          <w:sz w:val="16"/>
          <w:szCs w:val="16"/>
        </w:rPr>
      </w:pPr>
      <w:r w:rsidRPr="00000367">
        <w:rPr>
          <w:rFonts w:ascii="Arial" w:hAnsi="Arial" w:cs="Arial"/>
          <w:color w:val="000000"/>
          <w:sz w:val="16"/>
          <w:szCs w:val="16"/>
        </w:rPr>
        <w:t>K</w:t>
      </w:r>
      <w:r w:rsidRPr="00000367">
        <w:rPr>
          <w:rFonts w:ascii="Arial" w:hAnsi="Arial" w:cs="Arial"/>
          <w:color w:val="000000"/>
          <w:sz w:val="16"/>
          <w:szCs w:val="16"/>
        </w:rPr>
        <w:t>ommunen är mycket restriktiv med besök på andra arbetsplatser, både internt och externt.</w:t>
      </w:r>
    </w:p>
    <w:p w:rsidR="00B62958" w:rsidRPr="00000367" w:rsidRDefault="00B62958" w:rsidP="00000367">
      <w:pPr>
        <w:pStyle w:val="Liststycke"/>
        <w:numPr>
          <w:ilvl w:val="0"/>
          <w:numId w:val="27"/>
        </w:numPr>
        <w:rPr>
          <w:rFonts w:ascii="Arial" w:hAnsi="Arial" w:cs="Arial"/>
          <w:sz w:val="16"/>
          <w:szCs w:val="16"/>
        </w:rPr>
      </w:pPr>
      <w:r w:rsidRPr="00000367">
        <w:rPr>
          <w:rFonts w:ascii="Arial" w:hAnsi="Arial" w:cs="Arial"/>
          <w:sz w:val="16"/>
          <w:szCs w:val="16"/>
        </w:rPr>
        <w:t>Inga föräldramöten eller högtidsf</w:t>
      </w:r>
      <w:r w:rsidRPr="00000367">
        <w:rPr>
          <w:rFonts w:ascii="Arial" w:hAnsi="Arial" w:cs="Arial"/>
          <w:sz w:val="16"/>
          <w:szCs w:val="16"/>
        </w:rPr>
        <w:t>i</w:t>
      </w:r>
      <w:r w:rsidRPr="00000367">
        <w:rPr>
          <w:rFonts w:ascii="Arial" w:hAnsi="Arial" w:cs="Arial"/>
          <w:sz w:val="16"/>
          <w:szCs w:val="16"/>
        </w:rPr>
        <w:t>randen.</w:t>
      </w:r>
    </w:p>
    <w:p w:rsidR="005D6F81" w:rsidRDefault="005D6F81" w:rsidP="005D6F81">
      <w:pPr>
        <w:pStyle w:val="Liststycke"/>
        <w:numPr>
          <w:ilvl w:val="0"/>
          <w:numId w:val="1"/>
        </w:numPr>
        <w:rPr>
          <w:rFonts w:ascii="Arial" w:hAnsi="Arial" w:cs="Arial"/>
          <w:sz w:val="16"/>
          <w:szCs w:val="16"/>
        </w:rPr>
      </w:pPr>
      <w:r>
        <w:rPr>
          <w:rFonts w:ascii="Arial" w:hAnsi="Arial" w:cs="Arial"/>
          <w:sz w:val="16"/>
          <w:szCs w:val="16"/>
        </w:rPr>
        <w:t xml:space="preserve">Utvecklingssamtal/ andra möten med vårdnadshavare ska ske digitalt </w:t>
      </w:r>
      <w:r w:rsidR="00076AEF">
        <w:rPr>
          <w:rFonts w:ascii="Arial" w:hAnsi="Arial" w:cs="Arial"/>
          <w:sz w:val="16"/>
          <w:szCs w:val="16"/>
        </w:rPr>
        <w:t xml:space="preserve">via Google </w:t>
      </w:r>
      <w:proofErr w:type="spellStart"/>
      <w:r w:rsidR="00076AEF">
        <w:rPr>
          <w:rFonts w:ascii="Arial" w:hAnsi="Arial" w:cs="Arial"/>
          <w:sz w:val="16"/>
          <w:szCs w:val="16"/>
        </w:rPr>
        <w:t>Meet</w:t>
      </w:r>
      <w:proofErr w:type="spellEnd"/>
      <w:r w:rsidR="00076AEF">
        <w:rPr>
          <w:rFonts w:ascii="Arial" w:hAnsi="Arial" w:cs="Arial"/>
          <w:sz w:val="16"/>
          <w:szCs w:val="16"/>
        </w:rPr>
        <w:t xml:space="preserve"> </w:t>
      </w:r>
      <w:r>
        <w:rPr>
          <w:rFonts w:ascii="Arial" w:hAnsi="Arial" w:cs="Arial"/>
          <w:sz w:val="16"/>
          <w:szCs w:val="16"/>
        </w:rPr>
        <w:t>eller via telefon.</w:t>
      </w:r>
    </w:p>
    <w:p w:rsidR="005D6F81" w:rsidRDefault="005D6F81" w:rsidP="005D6F81">
      <w:pPr>
        <w:pStyle w:val="Liststycke"/>
        <w:numPr>
          <w:ilvl w:val="0"/>
          <w:numId w:val="1"/>
        </w:numPr>
        <w:rPr>
          <w:rFonts w:ascii="Arial" w:hAnsi="Arial" w:cs="Arial"/>
          <w:sz w:val="16"/>
          <w:szCs w:val="16"/>
        </w:rPr>
      </w:pPr>
      <w:proofErr w:type="spellStart"/>
      <w:r>
        <w:rPr>
          <w:rFonts w:ascii="Arial" w:hAnsi="Arial" w:cs="Arial"/>
          <w:sz w:val="16"/>
          <w:szCs w:val="16"/>
        </w:rPr>
        <w:t>Husmö</w:t>
      </w:r>
      <w:r w:rsidR="00076AEF">
        <w:rPr>
          <w:rFonts w:ascii="Arial" w:hAnsi="Arial" w:cs="Arial"/>
          <w:sz w:val="16"/>
          <w:szCs w:val="16"/>
        </w:rPr>
        <w:t>ten</w:t>
      </w:r>
      <w:proofErr w:type="spellEnd"/>
      <w:r w:rsidR="00076AEF">
        <w:rPr>
          <w:rFonts w:ascii="Arial" w:hAnsi="Arial" w:cs="Arial"/>
          <w:sz w:val="16"/>
          <w:szCs w:val="16"/>
        </w:rPr>
        <w:t xml:space="preserve"> med rektor ska ske digitalt via Team</w:t>
      </w:r>
      <w:r w:rsidR="006E7652">
        <w:rPr>
          <w:rFonts w:ascii="Arial" w:hAnsi="Arial" w:cs="Arial"/>
          <w:sz w:val="16"/>
          <w:szCs w:val="16"/>
        </w:rPr>
        <w:t>s.</w:t>
      </w:r>
    </w:p>
    <w:p w:rsidR="005D6F81" w:rsidRDefault="00076AEF" w:rsidP="005D6F81">
      <w:pPr>
        <w:pStyle w:val="Liststycke"/>
        <w:numPr>
          <w:ilvl w:val="0"/>
          <w:numId w:val="1"/>
        </w:numPr>
        <w:rPr>
          <w:rFonts w:ascii="Arial" w:hAnsi="Arial" w:cs="Arial"/>
          <w:sz w:val="16"/>
          <w:szCs w:val="16"/>
        </w:rPr>
      </w:pPr>
      <w:r>
        <w:rPr>
          <w:rFonts w:ascii="Arial" w:hAnsi="Arial" w:cs="Arial"/>
          <w:sz w:val="16"/>
          <w:szCs w:val="16"/>
        </w:rPr>
        <w:t>APT med re</w:t>
      </w:r>
      <w:r w:rsidR="006E7652">
        <w:rPr>
          <w:rFonts w:ascii="Arial" w:hAnsi="Arial" w:cs="Arial"/>
          <w:sz w:val="16"/>
          <w:szCs w:val="16"/>
        </w:rPr>
        <w:t>ktor ska ske digitalt via Teams.</w:t>
      </w:r>
    </w:p>
    <w:p w:rsidR="007848B6" w:rsidRDefault="007848B6" w:rsidP="005D6F81">
      <w:pPr>
        <w:pStyle w:val="Liststycke"/>
        <w:numPr>
          <w:ilvl w:val="0"/>
          <w:numId w:val="1"/>
        </w:numPr>
        <w:rPr>
          <w:rFonts w:ascii="Arial" w:hAnsi="Arial" w:cs="Arial"/>
          <w:sz w:val="16"/>
          <w:szCs w:val="16"/>
        </w:rPr>
      </w:pPr>
      <w:r>
        <w:rPr>
          <w:rFonts w:ascii="Arial" w:hAnsi="Arial" w:cs="Arial"/>
          <w:sz w:val="16"/>
          <w:szCs w:val="16"/>
        </w:rPr>
        <w:t>Inspektioner som inte är akuta ska skjutas upp.</w:t>
      </w:r>
    </w:p>
    <w:p w:rsidR="006E7652" w:rsidRDefault="006E7652" w:rsidP="005D6F81">
      <w:pPr>
        <w:pStyle w:val="Liststycke"/>
        <w:numPr>
          <w:ilvl w:val="0"/>
          <w:numId w:val="1"/>
        </w:numPr>
        <w:rPr>
          <w:rFonts w:ascii="Arial" w:hAnsi="Arial" w:cs="Arial"/>
          <w:sz w:val="16"/>
          <w:szCs w:val="16"/>
        </w:rPr>
      </w:pPr>
      <w:r>
        <w:rPr>
          <w:rFonts w:ascii="Arial" w:hAnsi="Arial" w:cs="Arial"/>
          <w:sz w:val="16"/>
          <w:szCs w:val="16"/>
        </w:rPr>
        <w:t xml:space="preserve">Om ett fysiskt möte behövs anordnas ska ett man ha ett rum som tillåter deltagarna att hålla ett säkert </w:t>
      </w:r>
      <w:proofErr w:type="gramStart"/>
      <w:r>
        <w:rPr>
          <w:rFonts w:ascii="Arial" w:hAnsi="Arial" w:cs="Arial"/>
          <w:sz w:val="16"/>
          <w:szCs w:val="16"/>
        </w:rPr>
        <w:t>avstånd .</w:t>
      </w:r>
      <w:proofErr w:type="gramEnd"/>
      <w:r>
        <w:rPr>
          <w:rFonts w:ascii="Arial" w:hAnsi="Arial" w:cs="Arial"/>
          <w:sz w:val="16"/>
          <w:szCs w:val="16"/>
        </w:rPr>
        <w:t xml:space="preserve"> </w:t>
      </w:r>
    </w:p>
    <w:p w:rsidR="006E7652" w:rsidRPr="005D6F81" w:rsidRDefault="006E7652" w:rsidP="006E7652">
      <w:pPr>
        <w:pStyle w:val="Liststycke"/>
        <w:rPr>
          <w:rFonts w:ascii="Arial" w:hAnsi="Arial" w:cs="Arial"/>
          <w:sz w:val="16"/>
          <w:szCs w:val="16"/>
        </w:rPr>
      </w:pPr>
      <w:r>
        <w:rPr>
          <w:rFonts w:ascii="Arial" w:hAnsi="Arial" w:cs="Arial"/>
          <w:sz w:val="16"/>
          <w:szCs w:val="16"/>
        </w:rPr>
        <w:t>Föredragande ska alltid delta via länk. Antal personer minimeras i rummet och handsprit ska alltid finnas tillgängligt.</w:t>
      </w:r>
    </w:p>
    <w:p w:rsidR="007F0D5F" w:rsidRDefault="007F0D5F" w:rsidP="005D6F81">
      <w:pPr>
        <w:pStyle w:val="Liststycke"/>
        <w:ind w:right="851"/>
        <w:rPr>
          <w:rFonts w:ascii="Arial" w:hAnsi="Arial" w:cs="Arial"/>
          <w:sz w:val="22"/>
          <w:szCs w:val="22"/>
        </w:rPr>
      </w:pPr>
    </w:p>
    <w:p w:rsidR="00000367" w:rsidRDefault="00000367" w:rsidP="005D6F81">
      <w:pPr>
        <w:pStyle w:val="Liststycke"/>
        <w:ind w:right="851"/>
        <w:rPr>
          <w:rFonts w:ascii="Arial" w:hAnsi="Arial" w:cs="Arial"/>
          <w:sz w:val="22"/>
          <w:szCs w:val="22"/>
        </w:rPr>
      </w:pPr>
    </w:p>
    <w:p w:rsidR="00000367" w:rsidRDefault="00000367" w:rsidP="005D6F81">
      <w:pPr>
        <w:pStyle w:val="Liststycke"/>
        <w:ind w:right="851"/>
        <w:rPr>
          <w:rFonts w:ascii="Arial" w:hAnsi="Arial" w:cs="Arial"/>
          <w:sz w:val="22"/>
          <w:szCs w:val="22"/>
        </w:rPr>
      </w:pPr>
    </w:p>
    <w:p w:rsidR="00000367" w:rsidRDefault="00000367" w:rsidP="005D6F81">
      <w:pPr>
        <w:pStyle w:val="Liststycke"/>
        <w:ind w:right="851"/>
        <w:rPr>
          <w:rFonts w:ascii="Arial" w:hAnsi="Arial" w:cs="Arial"/>
          <w:sz w:val="22"/>
          <w:szCs w:val="22"/>
        </w:rPr>
      </w:pPr>
    </w:p>
    <w:p w:rsidR="00000367" w:rsidRDefault="00000367" w:rsidP="005D6F81">
      <w:pPr>
        <w:pStyle w:val="Liststycke"/>
        <w:ind w:right="851"/>
        <w:rPr>
          <w:rFonts w:ascii="Arial" w:hAnsi="Arial" w:cs="Arial"/>
          <w:sz w:val="22"/>
          <w:szCs w:val="22"/>
        </w:rPr>
      </w:pPr>
    </w:p>
    <w:p w:rsidR="00000367" w:rsidRPr="005D6F81" w:rsidRDefault="00000367" w:rsidP="005D6F81">
      <w:pPr>
        <w:pStyle w:val="Liststycke"/>
        <w:ind w:right="851"/>
        <w:rPr>
          <w:rFonts w:ascii="Arial" w:hAnsi="Arial" w:cs="Arial"/>
          <w:sz w:val="22"/>
          <w:szCs w:val="22"/>
        </w:rPr>
      </w:pPr>
    </w:p>
    <w:p w:rsidR="004736BB" w:rsidRDefault="00076AEF" w:rsidP="00144DD5">
      <w:pPr>
        <w:ind w:right="851"/>
        <w:rPr>
          <w:rFonts w:ascii="Arial" w:hAnsi="Arial" w:cs="Arial"/>
          <w:b/>
          <w:szCs w:val="20"/>
        </w:rPr>
      </w:pPr>
      <w:r>
        <w:rPr>
          <w:rFonts w:ascii="Arial" w:hAnsi="Arial" w:cs="Arial"/>
          <w:b/>
          <w:szCs w:val="20"/>
        </w:rPr>
        <w:lastRenderedPageBreak/>
        <w:t>Personalrum:</w:t>
      </w:r>
    </w:p>
    <w:p w:rsidR="00076AEF" w:rsidRDefault="00076AEF" w:rsidP="00076AEF">
      <w:pPr>
        <w:pStyle w:val="Liststycke"/>
        <w:numPr>
          <w:ilvl w:val="0"/>
          <w:numId w:val="4"/>
        </w:numPr>
        <w:ind w:right="851"/>
        <w:rPr>
          <w:rFonts w:ascii="Arial" w:hAnsi="Arial" w:cs="Arial"/>
          <w:sz w:val="16"/>
          <w:szCs w:val="16"/>
        </w:rPr>
      </w:pPr>
      <w:r w:rsidRPr="00B458AD">
        <w:rPr>
          <w:rFonts w:ascii="Arial" w:hAnsi="Arial" w:cs="Arial"/>
          <w:b/>
          <w:color w:val="C00000"/>
          <w:sz w:val="16"/>
          <w:szCs w:val="16"/>
        </w:rPr>
        <w:t>Max 2 personer samtidigt i personalrum</w:t>
      </w:r>
      <w:r w:rsidR="006E7652">
        <w:rPr>
          <w:rFonts w:ascii="Arial" w:hAnsi="Arial" w:cs="Arial"/>
          <w:sz w:val="16"/>
          <w:szCs w:val="16"/>
        </w:rPr>
        <w:t xml:space="preserve"> </w:t>
      </w:r>
      <w:proofErr w:type="gramStart"/>
      <w:r w:rsidR="006E7652">
        <w:rPr>
          <w:rFonts w:ascii="Arial" w:hAnsi="Arial" w:cs="Arial"/>
          <w:sz w:val="16"/>
          <w:szCs w:val="16"/>
        </w:rPr>
        <w:t>.Är</w:t>
      </w:r>
      <w:proofErr w:type="gramEnd"/>
      <w:r w:rsidR="006E7652">
        <w:rPr>
          <w:rFonts w:ascii="Arial" w:hAnsi="Arial" w:cs="Arial"/>
          <w:sz w:val="16"/>
          <w:szCs w:val="16"/>
        </w:rPr>
        <w:t xml:space="preserve"> </w:t>
      </w:r>
      <w:r>
        <w:rPr>
          <w:rFonts w:ascii="Arial" w:hAnsi="Arial" w:cs="Arial"/>
          <w:sz w:val="16"/>
          <w:szCs w:val="16"/>
        </w:rPr>
        <w:t xml:space="preserve">det fullt i personalrummet vid din rast får rast tas utomhus </w:t>
      </w:r>
    </w:p>
    <w:p w:rsidR="00076AEF" w:rsidRDefault="006E7652" w:rsidP="00076AEF">
      <w:pPr>
        <w:pStyle w:val="Liststycke"/>
        <w:ind w:right="851"/>
        <w:rPr>
          <w:rFonts w:ascii="Arial" w:hAnsi="Arial" w:cs="Arial"/>
          <w:sz w:val="16"/>
          <w:szCs w:val="16"/>
        </w:rPr>
      </w:pPr>
      <w:proofErr w:type="gramStart"/>
      <w:r>
        <w:rPr>
          <w:rFonts w:ascii="Arial" w:hAnsi="Arial" w:cs="Arial"/>
          <w:sz w:val="16"/>
          <w:szCs w:val="16"/>
        </w:rPr>
        <w:t>eller i annat ledigt rum.</w:t>
      </w:r>
      <w:proofErr w:type="gramEnd"/>
      <w:r>
        <w:rPr>
          <w:rFonts w:ascii="Arial" w:hAnsi="Arial" w:cs="Arial"/>
          <w:sz w:val="16"/>
          <w:szCs w:val="16"/>
        </w:rPr>
        <w:t xml:space="preserve"> Personal</w:t>
      </w:r>
      <w:r w:rsidR="00B458AD">
        <w:rPr>
          <w:rFonts w:ascii="Arial" w:hAnsi="Arial" w:cs="Arial"/>
          <w:sz w:val="16"/>
          <w:szCs w:val="16"/>
        </w:rPr>
        <w:t xml:space="preserve"> som</w:t>
      </w:r>
      <w:r>
        <w:rPr>
          <w:rFonts w:ascii="Arial" w:hAnsi="Arial" w:cs="Arial"/>
          <w:sz w:val="16"/>
          <w:szCs w:val="16"/>
        </w:rPr>
        <w:t xml:space="preserve"> bara</w:t>
      </w:r>
      <w:r w:rsidR="00B458AD">
        <w:rPr>
          <w:rFonts w:ascii="Arial" w:hAnsi="Arial" w:cs="Arial"/>
          <w:sz w:val="16"/>
          <w:szCs w:val="16"/>
        </w:rPr>
        <w:t xml:space="preserve"> ska hämta kaffe kan göra det och sedan lämna rummet igen. </w:t>
      </w:r>
      <w:r w:rsidR="00076AEF">
        <w:rPr>
          <w:rFonts w:ascii="Arial" w:hAnsi="Arial" w:cs="Arial"/>
          <w:sz w:val="16"/>
          <w:szCs w:val="16"/>
        </w:rPr>
        <w:t xml:space="preserve">Personal ska så långt det </w:t>
      </w:r>
      <w:proofErr w:type="gramStart"/>
      <w:r w:rsidR="00076AEF">
        <w:rPr>
          <w:rFonts w:ascii="Arial" w:hAnsi="Arial" w:cs="Arial"/>
          <w:sz w:val="16"/>
          <w:szCs w:val="16"/>
        </w:rPr>
        <w:t>är</w:t>
      </w:r>
      <w:proofErr w:type="gramEnd"/>
      <w:r w:rsidR="00076AEF">
        <w:rPr>
          <w:rFonts w:ascii="Arial" w:hAnsi="Arial" w:cs="Arial"/>
          <w:sz w:val="16"/>
          <w:szCs w:val="16"/>
        </w:rPr>
        <w:t xml:space="preserve"> möjligt hålla avstånd till varandra i personalrum och på andra ställen inomhus och utomhus</w:t>
      </w:r>
      <w:r w:rsidR="00B458AD">
        <w:rPr>
          <w:rFonts w:ascii="Arial" w:hAnsi="Arial" w:cs="Arial"/>
          <w:sz w:val="16"/>
          <w:szCs w:val="16"/>
        </w:rPr>
        <w:t>.</w:t>
      </w:r>
      <w:r w:rsidR="003C249B">
        <w:rPr>
          <w:rFonts w:ascii="Arial" w:hAnsi="Arial" w:cs="Arial"/>
          <w:sz w:val="16"/>
          <w:szCs w:val="16"/>
        </w:rPr>
        <w:t xml:space="preserve"> </w:t>
      </w:r>
    </w:p>
    <w:p w:rsidR="00615BF5" w:rsidRDefault="00615BF5" w:rsidP="00076AEF">
      <w:pPr>
        <w:pStyle w:val="Liststycke"/>
        <w:ind w:right="851"/>
        <w:rPr>
          <w:rFonts w:ascii="Arial" w:hAnsi="Arial" w:cs="Arial"/>
          <w:sz w:val="16"/>
          <w:szCs w:val="16"/>
        </w:rPr>
      </w:pPr>
    </w:p>
    <w:p w:rsidR="002F4B92" w:rsidRDefault="002F4B92" w:rsidP="00076AEF">
      <w:pPr>
        <w:pStyle w:val="Liststycke"/>
        <w:ind w:right="851"/>
        <w:rPr>
          <w:rFonts w:ascii="Arial" w:hAnsi="Arial" w:cs="Arial"/>
          <w:sz w:val="16"/>
          <w:szCs w:val="16"/>
        </w:rPr>
      </w:pPr>
    </w:p>
    <w:p w:rsidR="00B458AD" w:rsidRDefault="00615BF5" w:rsidP="00B458AD">
      <w:pPr>
        <w:ind w:right="851"/>
        <w:rPr>
          <w:rFonts w:ascii="Arial" w:hAnsi="Arial" w:cs="Arial"/>
          <w:b/>
        </w:rPr>
      </w:pPr>
      <w:r>
        <w:rPr>
          <w:rFonts w:ascii="Arial" w:hAnsi="Arial" w:cs="Arial"/>
          <w:b/>
        </w:rPr>
        <w:t>H</w:t>
      </w:r>
      <w:r w:rsidR="00B458AD">
        <w:rPr>
          <w:rFonts w:ascii="Arial" w:hAnsi="Arial" w:cs="Arial"/>
          <w:b/>
        </w:rPr>
        <w:t>ygien:</w:t>
      </w:r>
    </w:p>
    <w:p w:rsidR="00F65B55" w:rsidRPr="00F65B55" w:rsidRDefault="00F65B55" w:rsidP="00F65B55">
      <w:pPr>
        <w:pStyle w:val="Liststycke"/>
        <w:numPr>
          <w:ilvl w:val="0"/>
          <w:numId w:val="4"/>
        </w:numPr>
        <w:rPr>
          <w:rFonts w:ascii="Arial" w:hAnsi="Arial" w:cs="Arial"/>
          <w:sz w:val="16"/>
          <w:szCs w:val="16"/>
        </w:rPr>
      </w:pPr>
      <w:r>
        <w:rPr>
          <w:rFonts w:ascii="Arial" w:hAnsi="Arial" w:cs="Arial"/>
          <w:sz w:val="16"/>
          <w:szCs w:val="16"/>
        </w:rPr>
        <w:t xml:space="preserve">All personal ska noga </w:t>
      </w:r>
      <w:r w:rsidRPr="00F65B55">
        <w:rPr>
          <w:rFonts w:ascii="Arial" w:hAnsi="Arial" w:cs="Arial"/>
          <w:sz w:val="16"/>
          <w:szCs w:val="16"/>
        </w:rPr>
        <w:t xml:space="preserve">tvätta </w:t>
      </w:r>
      <w:proofErr w:type="gramStart"/>
      <w:r w:rsidRPr="00F65B55">
        <w:rPr>
          <w:rFonts w:ascii="Arial" w:hAnsi="Arial" w:cs="Arial"/>
          <w:sz w:val="16"/>
          <w:szCs w:val="16"/>
        </w:rPr>
        <w:t>händ</w:t>
      </w:r>
      <w:r>
        <w:rPr>
          <w:rFonts w:ascii="Arial" w:hAnsi="Arial" w:cs="Arial"/>
          <w:sz w:val="16"/>
          <w:szCs w:val="16"/>
        </w:rPr>
        <w:t xml:space="preserve">er / </w:t>
      </w:r>
      <w:proofErr w:type="spellStart"/>
      <w:r>
        <w:rPr>
          <w:rFonts w:ascii="Arial" w:hAnsi="Arial" w:cs="Arial"/>
          <w:sz w:val="16"/>
          <w:szCs w:val="16"/>
        </w:rPr>
        <w:t>alt</w:t>
      </w:r>
      <w:proofErr w:type="gramEnd"/>
      <w:r>
        <w:rPr>
          <w:rFonts w:ascii="Arial" w:hAnsi="Arial" w:cs="Arial"/>
          <w:sz w:val="16"/>
          <w:szCs w:val="16"/>
        </w:rPr>
        <w:t>.sprita</w:t>
      </w:r>
      <w:proofErr w:type="spellEnd"/>
      <w:r>
        <w:rPr>
          <w:rFonts w:ascii="Arial" w:hAnsi="Arial" w:cs="Arial"/>
          <w:sz w:val="16"/>
          <w:szCs w:val="16"/>
        </w:rPr>
        <w:t xml:space="preserve"> händer efter när man kommer</w:t>
      </w:r>
      <w:r w:rsidRPr="00F65B55">
        <w:rPr>
          <w:rFonts w:ascii="Arial" w:hAnsi="Arial" w:cs="Arial"/>
          <w:sz w:val="16"/>
          <w:szCs w:val="16"/>
        </w:rPr>
        <w:t xml:space="preserve"> till förskolan, efter utevistelse, inomhus innan mat, vid toalettbesök, blöjbyte</w:t>
      </w:r>
      <w:r>
        <w:rPr>
          <w:rFonts w:ascii="Arial" w:hAnsi="Arial" w:cs="Arial"/>
          <w:sz w:val="16"/>
          <w:szCs w:val="16"/>
        </w:rPr>
        <w:t xml:space="preserve">, </w:t>
      </w:r>
      <w:proofErr w:type="spellStart"/>
      <w:r>
        <w:rPr>
          <w:rFonts w:ascii="Arial" w:hAnsi="Arial" w:cs="Arial"/>
          <w:sz w:val="16"/>
          <w:szCs w:val="16"/>
        </w:rPr>
        <w:t>m.</w:t>
      </w:r>
      <w:r w:rsidRPr="00F65B55">
        <w:rPr>
          <w:rFonts w:ascii="Arial" w:hAnsi="Arial" w:cs="Arial"/>
          <w:sz w:val="16"/>
          <w:szCs w:val="16"/>
        </w:rPr>
        <w:t>m</w:t>
      </w:r>
      <w:proofErr w:type="spellEnd"/>
    </w:p>
    <w:p w:rsidR="00F65B55" w:rsidRDefault="00F65B55" w:rsidP="00F65B55">
      <w:pPr>
        <w:rPr>
          <w:rFonts w:ascii="Arial" w:hAnsi="Arial" w:cs="Arial"/>
          <w:sz w:val="16"/>
          <w:szCs w:val="16"/>
        </w:rPr>
      </w:pPr>
      <w:r>
        <w:rPr>
          <w:rFonts w:ascii="Arial" w:hAnsi="Arial" w:cs="Arial"/>
          <w:sz w:val="16"/>
          <w:szCs w:val="16"/>
        </w:rPr>
        <w:t xml:space="preserve">                Tvätta händerna med tvål och vatten minst 20 sek.</w:t>
      </w:r>
    </w:p>
    <w:p w:rsidR="00F65B55" w:rsidRDefault="00F65B55" w:rsidP="00F65B55">
      <w:pPr>
        <w:pStyle w:val="Liststycke"/>
        <w:rPr>
          <w:rFonts w:ascii="Arial" w:hAnsi="Arial" w:cs="Arial"/>
          <w:sz w:val="16"/>
          <w:szCs w:val="16"/>
        </w:rPr>
      </w:pPr>
      <w:r>
        <w:rPr>
          <w:rFonts w:ascii="Arial" w:hAnsi="Arial" w:cs="Arial"/>
          <w:sz w:val="16"/>
          <w:szCs w:val="16"/>
        </w:rPr>
        <w:t>All personal ska noga hjälpa alla barn att tvätta händerna enligt ovanstående</w:t>
      </w:r>
    </w:p>
    <w:p w:rsidR="00F65B55" w:rsidRDefault="00F65B55" w:rsidP="00F65B55">
      <w:pPr>
        <w:pStyle w:val="Liststycke"/>
        <w:numPr>
          <w:ilvl w:val="0"/>
          <w:numId w:val="4"/>
        </w:numPr>
        <w:rPr>
          <w:rFonts w:ascii="Arial" w:hAnsi="Arial" w:cs="Arial"/>
          <w:sz w:val="16"/>
          <w:szCs w:val="16"/>
        </w:rPr>
      </w:pPr>
      <w:r>
        <w:rPr>
          <w:rFonts w:ascii="Arial" w:hAnsi="Arial" w:cs="Arial"/>
          <w:sz w:val="16"/>
          <w:szCs w:val="16"/>
        </w:rPr>
        <w:t>Handsprit ska finnas</w:t>
      </w:r>
      <w:r w:rsidR="007848B6">
        <w:rPr>
          <w:rFonts w:ascii="Arial" w:hAnsi="Arial" w:cs="Arial"/>
          <w:sz w:val="16"/>
          <w:szCs w:val="16"/>
        </w:rPr>
        <w:t xml:space="preserve"> tillgängligt i groventréer, </w:t>
      </w:r>
      <w:r>
        <w:rPr>
          <w:rFonts w:ascii="Arial" w:hAnsi="Arial" w:cs="Arial"/>
          <w:sz w:val="16"/>
          <w:szCs w:val="16"/>
        </w:rPr>
        <w:t>matsal</w:t>
      </w:r>
      <w:r w:rsidR="007848B6">
        <w:rPr>
          <w:rFonts w:ascii="Arial" w:hAnsi="Arial" w:cs="Arial"/>
          <w:sz w:val="16"/>
          <w:szCs w:val="16"/>
        </w:rPr>
        <w:t>, personalrum,</w:t>
      </w:r>
      <w:r>
        <w:rPr>
          <w:rFonts w:ascii="Arial" w:hAnsi="Arial" w:cs="Arial"/>
          <w:sz w:val="16"/>
          <w:szCs w:val="16"/>
        </w:rPr>
        <w:t xml:space="preserve"> samt toaletter</w:t>
      </w:r>
    </w:p>
    <w:p w:rsidR="00F65B55" w:rsidRDefault="00F65B55" w:rsidP="00F65B55">
      <w:pPr>
        <w:rPr>
          <w:rFonts w:ascii="Arial" w:hAnsi="Arial" w:cs="Arial"/>
          <w:sz w:val="16"/>
          <w:szCs w:val="16"/>
        </w:rPr>
      </w:pPr>
    </w:p>
    <w:p w:rsidR="00F65B55" w:rsidRDefault="00F65B55" w:rsidP="00F65B55">
      <w:pPr>
        <w:rPr>
          <w:rFonts w:ascii="Arial" w:hAnsi="Arial" w:cs="Arial"/>
          <w:b/>
        </w:rPr>
      </w:pPr>
      <w:r>
        <w:rPr>
          <w:rFonts w:ascii="Arial" w:hAnsi="Arial" w:cs="Arial"/>
          <w:b/>
        </w:rPr>
        <w:t>Städning:</w:t>
      </w:r>
    </w:p>
    <w:p w:rsidR="00F65B55" w:rsidRDefault="00F65B55" w:rsidP="00F65B55">
      <w:pPr>
        <w:pStyle w:val="Liststycke"/>
        <w:numPr>
          <w:ilvl w:val="0"/>
          <w:numId w:val="4"/>
        </w:numPr>
        <w:rPr>
          <w:rFonts w:ascii="Arial" w:hAnsi="Arial" w:cs="Arial"/>
          <w:sz w:val="16"/>
          <w:szCs w:val="16"/>
        </w:rPr>
      </w:pPr>
      <w:r>
        <w:rPr>
          <w:rFonts w:ascii="Arial" w:hAnsi="Arial" w:cs="Arial"/>
          <w:sz w:val="16"/>
          <w:szCs w:val="16"/>
        </w:rPr>
        <w:t xml:space="preserve">Hygien med torkning av trappräcken, handtag på dörrar, toaletter, bordsytor med </w:t>
      </w:r>
      <w:proofErr w:type="spellStart"/>
      <w:r>
        <w:rPr>
          <w:rFonts w:ascii="Arial" w:hAnsi="Arial" w:cs="Arial"/>
          <w:sz w:val="16"/>
          <w:szCs w:val="16"/>
        </w:rPr>
        <w:t>ytdesinfektion</w:t>
      </w:r>
      <w:proofErr w:type="spellEnd"/>
      <w:r>
        <w:rPr>
          <w:rFonts w:ascii="Arial" w:hAnsi="Arial" w:cs="Arial"/>
          <w:sz w:val="16"/>
          <w:szCs w:val="16"/>
        </w:rPr>
        <w:t xml:space="preserve"> ska ske minst en per dag.</w:t>
      </w:r>
    </w:p>
    <w:p w:rsidR="00F65B55" w:rsidRDefault="00F65B55" w:rsidP="00F65B55">
      <w:pPr>
        <w:pStyle w:val="Liststycke"/>
        <w:numPr>
          <w:ilvl w:val="0"/>
          <w:numId w:val="4"/>
        </w:numPr>
        <w:rPr>
          <w:rFonts w:ascii="Arial" w:hAnsi="Arial" w:cs="Arial"/>
          <w:sz w:val="16"/>
          <w:szCs w:val="16"/>
        </w:rPr>
      </w:pPr>
      <w:r>
        <w:rPr>
          <w:rFonts w:ascii="Arial" w:hAnsi="Arial" w:cs="Arial"/>
          <w:sz w:val="16"/>
          <w:szCs w:val="16"/>
        </w:rPr>
        <w:t xml:space="preserve">Avdelningens mobiltelefon, </w:t>
      </w:r>
      <w:proofErr w:type="spellStart"/>
      <w:r>
        <w:rPr>
          <w:rFonts w:ascii="Arial" w:hAnsi="Arial" w:cs="Arial"/>
          <w:sz w:val="16"/>
          <w:szCs w:val="16"/>
        </w:rPr>
        <w:t>crome</w:t>
      </w:r>
      <w:proofErr w:type="spellEnd"/>
      <w:r>
        <w:rPr>
          <w:rFonts w:ascii="Arial" w:hAnsi="Arial" w:cs="Arial"/>
          <w:sz w:val="16"/>
          <w:szCs w:val="16"/>
        </w:rPr>
        <w:t xml:space="preserve"> </w:t>
      </w:r>
      <w:proofErr w:type="spellStart"/>
      <w:r>
        <w:rPr>
          <w:rFonts w:ascii="Arial" w:hAnsi="Arial" w:cs="Arial"/>
          <w:sz w:val="16"/>
          <w:szCs w:val="16"/>
        </w:rPr>
        <w:t>book</w:t>
      </w:r>
      <w:proofErr w:type="spellEnd"/>
      <w:r>
        <w:rPr>
          <w:rFonts w:ascii="Arial" w:hAnsi="Arial" w:cs="Arial"/>
          <w:sz w:val="16"/>
          <w:szCs w:val="16"/>
        </w:rPr>
        <w:t xml:space="preserve"> och andra gemensamma datorer ska dagligen avtorkas med sprit.</w:t>
      </w:r>
    </w:p>
    <w:p w:rsidR="003C249B" w:rsidRDefault="00D7269B" w:rsidP="00F65B55">
      <w:pPr>
        <w:pStyle w:val="Liststycke"/>
        <w:numPr>
          <w:ilvl w:val="0"/>
          <w:numId w:val="4"/>
        </w:numPr>
        <w:rPr>
          <w:rFonts w:ascii="Arial" w:hAnsi="Arial" w:cs="Arial"/>
          <w:sz w:val="16"/>
          <w:szCs w:val="16"/>
        </w:rPr>
      </w:pPr>
      <w:r>
        <w:rPr>
          <w:rFonts w:ascii="Arial" w:hAnsi="Arial" w:cs="Arial"/>
          <w:sz w:val="16"/>
          <w:szCs w:val="16"/>
        </w:rPr>
        <w:t xml:space="preserve">Torka av leksaker </w:t>
      </w:r>
      <w:r w:rsidR="003C249B">
        <w:rPr>
          <w:rFonts w:ascii="Arial" w:hAnsi="Arial" w:cs="Arial"/>
          <w:sz w:val="16"/>
          <w:szCs w:val="16"/>
        </w:rPr>
        <w:t>r</w:t>
      </w:r>
      <w:r>
        <w:rPr>
          <w:rFonts w:ascii="Arial" w:hAnsi="Arial" w:cs="Arial"/>
          <w:sz w:val="16"/>
          <w:szCs w:val="16"/>
        </w:rPr>
        <w:t>e</w:t>
      </w:r>
      <w:r w:rsidR="003C249B">
        <w:rPr>
          <w:rFonts w:ascii="Arial" w:hAnsi="Arial" w:cs="Arial"/>
          <w:sz w:val="16"/>
          <w:szCs w:val="16"/>
        </w:rPr>
        <w:t>gelbundet.</w:t>
      </w:r>
    </w:p>
    <w:p w:rsidR="00FF79DA" w:rsidRDefault="00FF79DA" w:rsidP="00F65B55">
      <w:pPr>
        <w:pStyle w:val="Liststycke"/>
        <w:numPr>
          <w:ilvl w:val="0"/>
          <w:numId w:val="4"/>
        </w:numPr>
        <w:rPr>
          <w:rFonts w:ascii="Arial" w:hAnsi="Arial" w:cs="Arial"/>
          <w:sz w:val="16"/>
          <w:szCs w:val="16"/>
        </w:rPr>
      </w:pPr>
      <w:r>
        <w:rPr>
          <w:rFonts w:ascii="Arial" w:hAnsi="Arial" w:cs="Arial"/>
          <w:sz w:val="16"/>
          <w:szCs w:val="16"/>
        </w:rPr>
        <w:t>Vädra ur rummen ni vistas i ordentligt.</w:t>
      </w:r>
    </w:p>
    <w:p w:rsidR="00F65B55" w:rsidRDefault="00F65B55" w:rsidP="00F65B55">
      <w:pPr>
        <w:rPr>
          <w:rFonts w:ascii="Arial" w:hAnsi="Arial" w:cs="Arial"/>
          <w:sz w:val="16"/>
          <w:szCs w:val="16"/>
        </w:rPr>
      </w:pPr>
    </w:p>
    <w:p w:rsidR="00615BF5" w:rsidRDefault="00615BF5" w:rsidP="00F65B55">
      <w:pPr>
        <w:rPr>
          <w:rFonts w:ascii="Arial" w:hAnsi="Arial" w:cs="Arial"/>
          <w:sz w:val="16"/>
          <w:szCs w:val="16"/>
        </w:rPr>
      </w:pPr>
    </w:p>
    <w:p w:rsidR="00F65B55" w:rsidRDefault="00F65B55" w:rsidP="00F65B55">
      <w:pPr>
        <w:rPr>
          <w:rFonts w:ascii="Arial" w:hAnsi="Arial" w:cs="Arial"/>
          <w:sz w:val="16"/>
          <w:szCs w:val="16"/>
        </w:rPr>
      </w:pPr>
      <w:r>
        <w:rPr>
          <w:rFonts w:ascii="Arial" w:hAnsi="Arial" w:cs="Arial"/>
          <w:b/>
        </w:rPr>
        <w:t>Måltider:</w:t>
      </w:r>
    </w:p>
    <w:p w:rsidR="00F65B55" w:rsidRDefault="00F65B55" w:rsidP="00F65B55">
      <w:pPr>
        <w:pStyle w:val="Liststycke"/>
        <w:numPr>
          <w:ilvl w:val="0"/>
          <w:numId w:val="5"/>
        </w:numPr>
        <w:rPr>
          <w:rFonts w:ascii="Arial" w:hAnsi="Arial" w:cs="Arial"/>
          <w:sz w:val="16"/>
          <w:szCs w:val="16"/>
        </w:rPr>
      </w:pPr>
      <w:r>
        <w:rPr>
          <w:rFonts w:ascii="Arial" w:hAnsi="Arial" w:cs="Arial"/>
          <w:sz w:val="16"/>
          <w:szCs w:val="16"/>
        </w:rPr>
        <w:t>Utvidga avstånd mellan bord och stolar</w:t>
      </w:r>
      <w:r w:rsidR="00A825E1">
        <w:rPr>
          <w:rFonts w:ascii="Arial" w:hAnsi="Arial" w:cs="Arial"/>
          <w:sz w:val="16"/>
          <w:szCs w:val="16"/>
        </w:rPr>
        <w:t xml:space="preserve"> så långt det är möjligt.</w:t>
      </w:r>
    </w:p>
    <w:p w:rsidR="003155E3" w:rsidRDefault="003C249B" w:rsidP="00F65B55">
      <w:pPr>
        <w:pStyle w:val="Liststycke"/>
        <w:numPr>
          <w:ilvl w:val="0"/>
          <w:numId w:val="5"/>
        </w:numPr>
        <w:rPr>
          <w:rFonts w:ascii="Arial" w:hAnsi="Arial" w:cs="Arial"/>
          <w:sz w:val="16"/>
          <w:szCs w:val="16"/>
        </w:rPr>
      </w:pPr>
      <w:r>
        <w:rPr>
          <w:rFonts w:ascii="Arial" w:hAnsi="Arial" w:cs="Arial"/>
          <w:sz w:val="16"/>
          <w:szCs w:val="16"/>
        </w:rPr>
        <w:t>Barn smittar i låg utsträckning andra barn och vuxna, därför är det inte lika viktigt att hålla avstånd mellan barn och mellan barn och vuxna i förskolan. (Folkhälsomyndigheten)</w:t>
      </w:r>
    </w:p>
    <w:p w:rsidR="00615BF5" w:rsidRDefault="00615BF5" w:rsidP="00615BF5">
      <w:pPr>
        <w:pStyle w:val="Liststycke"/>
        <w:rPr>
          <w:rFonts w:ascii="Arial" w:hAnsi="Arial" w:cs="Arial"/>
          <w:sz w:val="16"/>
          <w:szCs w:val="16"/>
        </w:rPr>
      </w:pPr>
    </w:p>
    <w:p w:rsidR="00615BF5" w:rsidRDefault="00615BF5" w:rsidP="00615BF5">
      <w:pPr>
        <w:pStyle w:val="Liststycke"/>
        <w:rPr>
          <w:rFonts w:ascii="Arial" w:hAnsi="Arial" w:cs="Arial"/>
          <w:sz w:val="16"/>
          <w:szCs w:val="16"/>
        </w:rPr>
      </w:pPr>
    </w:p>
    <w:p w:rsidR="00A825E1" w:rsidRDefault="00615BF5" w:rsidP="00A825E1">
      <w:pPr>
        <w:rPr>
          <w:rFonts w:ascii="Arial" w:hAnsi="Arial" w:cs="Arial"/>
          <w:b/>
        </w:rPr>
      </w:pPr>
      <w:r>
        <w:rPr>
          <w:rFonts w:ascii="Arial" w:hAnsi="Arial" w:cs="Arial"/>
          <w:b/>
        </w:rPr>
        <w:t>Skärpta allmänna råd i Värmlands län – extra åtgärder</w:t>
      </w:r>
    </w:p>
    <w:p w:rsidR="00A825E1" w:rsidRDefault="00A825E1" w:rsidP="00A825E1">
      <w:pPr>
        <w:pStyle w:val="Liststycke"/>
        <w:numPr>
          <w:ilvl w:val="0"/>
          <w:numId w:val="6"/>
        </w:numPr>
        <w:rPr>
          <w:rFonts w:ascii="Arial" w:hAnsi="Arial" w:cs="Arial"/>
          <w:sz w:val="16"/>
          <w:szCs w:val="16"/>
        </w:rPr>
      </w:pPr>
      <w:r>
        <w:rPr>
          <w:rFonts w:ascii="Arial" w:hAnsi="Arial" w:cs="Arial"/>
          <w:sz w:val="16"/>
          <w:szCs w:val="16"/>
        </w:rPr>
        <w:t>Avstå från att göra onödiga resor, såväl inom som utanför regionen eller regiondelen.</w:t>
      </w:r>
    </w:p>
    <w:p w:rsidR="00A825E1" w:rsidRDefault="00A825E1" w:rsidP="00A825E1">
      <w:pPr>
        <w:pStyle w:val="Liststycke"/>
        <w:numPr>
          <w:ilvl w:val="0"/>
          <w:numId w:val="6"/>
        </w:numPr>
        <w:rPr>
          <w:rFonts w:ascii="Arial" w:hAnsi="Arial" w:cs="Arial"/>
          <w:sz w:val="16"/>
          <w:szCs w:val="16"/>
        </w:rPr>
      </w:pPr>
      <w:r>
        <w:rPr>
          <w:rFonts w:ascii="Arial" w:hAnsi="Arial" w:cs="Arial"/>
          <w:sz w:val="16"/>
          <w:szCs w:val="16"/>
        </w:rPr>
        <w:t xml:space="preserve">Avstå från att vistas i inomhusmiljöer där människor samlas, till exempel butiker, köpcentrum, </w:t>
      </w:r>
      <w:r w:rsidR="003155E3">
        <w:rPr>
          <w:rFonts w:ascii="Arial" w:hAnsi="Arial" w:cs="Arial"/>
          <w:sz w:val="16"/>
          <w:szCs w:val="16"/>
        </w:rPr>
        <w:t>muséer</w:t>
      </w:r>
      <w:r>
        <w:rPr>
          <w:rFonts w:ascii="Arial" w:hAnsi="Arial" w:cs="Arial"/>
          <w:sz w:val="16"/>
          <w:szCs w:val="16"/>
        </w:rPr>
        <w:t>, bibliotek, ba</w:t>
      </w:r>
      <w:r>
        <w:rPr>
          <w:rFonts w:ascii="Arial" w:hAnsi="Arial" w:cs="Arial"/>
          <w:sz w:val="16"/>
          <w:szCs w:val="16"/>
        </w:rPr>
        <w:t>d</w:t>
      </w:r>
      <w:r>
        <w:rPr>
          <w:rFonts w:ascii="Arial" w:hAnsi="Arial" w:cs="Arial"/>
          <w:sz w:val="16"/>
          <w:szCs w:val="16"/>
        </w:rPr>
        <w:t>hus och gym.</w:t>
      </w:r>
    </w:p>
    <w:p w:rsidR="00A825E1" w:rsidRDefault="00A825E1" w:rsidP="00A825E1">
      <w:pPr>
        <w:pStyle w:val="Liststycke"/>
        <w:numPr>
          <w:ilvl w:val="0"/>
          <w:numId w:val="6"/>
        </w:numPr>
        <w:rPr>
          <w:rFonts w:ascii="Arial" w:hAnsi="Arial" w:cs="Arial"/>
          <w:sz w:val="16"/>
          <w:szCs w:val="16"/>
        </w:rPr>
      </w:pPr>
      <w:r>
        <w:rPr>
          <w:rFonts w:ascii="Arial" w:hAnsi="Arial" w:cs="Arial"/>
          <w:sz w:val="16"/>
          <w:szCs w:val="16"/>
        </w:rPr>
        <w:t xml:space="preserve">Avstå från att delta i exempelvis möten, konserter, föreställningar, </w:t>
      </w:r>
      <w:r w:rsidR="003155E3">
        <w:rPr>
          <w:rFonts w:ascii="Arial" w:hAnsi="Arial" w:cs="Arial"/>
          <w:sz w:val="16"/>
          <w:szCs w:val="16"/>
        </w:rPr>
        <w:t>idrottstävlingar, matcher och tävlingar.</w:t>
      </w:r>
    </w:p>
    <w:p w:rsidR="003155E3" w:rsidRDefault="003155E3" w:rsidP="00A825E1">
      <w:pPr>
        <w:pStyle w:val="Liststycke"/>
        <w:numPr>
          <w:ilvl w:val="0"/>
          <w:numId w:val="6"/>
        </w:numPr>
        <w:rPr>
          <w:rFonts w:ascii="Arial" w:hAnsi="Arial" w:cs="Arial"/>
          <w:sz w:val="16"/>
          <w:szCs w:val="16"/>
        </w:rPr>
      </w:pPr>
      <w:r>
        <w:rPr>
          <w:rFonts w:ascii="Arial" w:hAnsi="Arial" w:cs="Arial"/>
          <w:sz w:val="16"/>
          <w:szCs w:val="16"/>
        </w:rPr>
        <w:t xml:space="preserve"> Undvik att ha fysisk kontakt med andra personer än de som du bor tillsammans med</w:t>
      </w:r>
    </w:p>
    <w:p w:rsidR="003155E3" w:rsidRDefault="007848B6" w:rsidP="003155E3">
      <w:pPr>
        <w:pStyle w:val="Liststycke"/>
        <w:rPr>
          <w:rFonts w:ascii="Arial" w:hAnsi="Arial" w:cs="Arial"/>
          <w:sz w:val="16"/>
          <w:szCs w:val="16"/>
        </w:rPr>
      </w:pPr>
      <w:r>
        <w:rPr>
          <w:rFonts w:ascii="Arial" w:hAnsi="Arial" w:cs="Arial"/>
          <w:sz w:val="16"/>
          <w:szCs w:val="16"/>
        </w:rPr>
        <w:t xml:space="preserve"> </w:t>
      </w:r>
    </w:p>
    <w:p w:rsidR="003155E3" w:rsidRDefault="003155E3" w:rsidP="003155E3">
      <w:pPr>
        <w:rPr>
          <w:rFonts w:ascii="Arial" w:hAnsi="Arial" w:cs="Arial"/>
          <w:sz w:val="16"/>
          <w:szCs w:val="16"/>
        </w:rPr>
      </w:pPr>
    </w:p>
    <w:p w:rsidR="003155E3" w:rsidRPr="003155E3" w:rsidRDefault="003155E3" w:rsidP="003155E3">
      <w:pPr>
        <w:rPr>
          <w:rFonts w:ascii="Arial" w:hAnsi="Arial" w:cs="Arial"/>
          <w:b/>
        </w:rPr>
      </w:pPr>
      <w:r w:rsidRPr="003155E3">
        <w:rPr>
          <w:rFonts w:ascii="Arial" w:hAnsi="Arial" w:cs="Arial"/>
          <w:b/>
        </w:rPr>
        <w:t>Munkfors kommun följer Folkhälsomyndighetens rekommendationer om social distansering till andra vuxna under pandemin.</w:t>
      </w:r>
    </w:p>
    <w:p w:rsidR="003155E3" w:rsidRDefault="003155E3" w:rsidP="003155E3">
      <w:pPr>
        <w:rPr>
          <w:rFonts w:ascii="Arial" w:hAnsi="Arial" w:cs="Arial"/>
          <w:sz w:val="16"/>
          <w:szCs w:val="16"/>
        </w:rPr>
      </w:pPr>
      <w:r>
        <w:rPr>
          <w:rFonts w:ascii="Arial" w:hAnsi="Arial" w:cs="Arial"/>
          <w:sz w:val="16"/>
          <w:szCs w:val="16"/>
        </w:rPr>
        <w:t>Håll i – Håll ut:</w:t>
      </w:r>
    </w:p>
    <w:p w:rsidR="003155E3" w:rsidRDefault="003155E3" w:rsidP="003155E3">
      <w:pPr>
        <w:pStyle w:val="Liststycke"/>
        <w:numPr>
          <w:ilvl w:val="0"/>
          <w:numId w:val="8"/>
        </w:numPr>
        <w:spacing w:line="276" w:lineRule="auto"/>
        <w:rPr>
          <w:rFonts w:ascii="Arial" w:hAnsi="Arial" w:cs="Arial"/>
          <w:sz w:val="16"/>
          <w:szCs w:val="16"/>
        </w:rPr>
      </w:pPr>
      <w:r>
        <w:rPr>
          <w:rFonts w:ascii="Arial" w:hAnsi="Arial" w:cs="Arial"/>
          <w:sz w:val="16"/>
          <w:szCs w:val="16"/>
        </w:rPr>
        <w:t>Endast friska och symptomfria barn får lämnas på förskolan</w:t>
      </w:r>
    </w:p>
    <w:p w:rsidR="003155E3" w:rsidRDefault="003155E3" w:rsidP="003155E3">
      <w:pPr>
        <w:pStyle w:val="Liststycke"/>
        <w:numPr>
          <w:ilvl w:val="0"/>
          <w:numId w:val="8"/>
        </w:numPr>
        <w:spacing w:line="276" w:lineRule="auto"/>
        <w:rPr>
          <w:rFonts w:ascii="Arial" w:hAnsi="Arial" w:cs="Arial"/>
          <w:sz w:val="16"/>
          <w:szCs w:val="16"/>
        </w:rPr>
      </w:pPr>
      <w:r>
        <w:rPr>
          <w:rFonts w:ascii="Arial" w:hAnsi="Arial" w:cs="Arial"/>
          <w:sz w:val="16"/>
          <w:szCs w:val="16"/>
        </w:rPr>
        <w:t>Barn som får symtom, även lindriga symtom ska hämtas av vårdnadshavare eller annan person som är utsedd av vårdnadshavarna</w:t>
      </w:r>
    </w:p>
    <w:p w:rsidR="003155E3" w:rsidRDefault="003C249B" w:rsidP="003155E3">
      <w:pPr>
        <w:pStyle w:val="Liststycke"/>
        <w:numPr>
          <w:ilvl w:val="0"/>
          <w:numId w:val="7"/>
        </w:numPr>
        <w:rPr>
          <w:rFonts w:ascii="Arial" w:hAnsi="Arial" w:cs="Arial"/>
          <w:sz w:val="16"/>
          <w:szCs w:val="16"/>
        </w:rPr>
      </w:pPr>
      <w:r>
        <w:rPr>
          <w:rFonts w:ascii="Arial" w:hAnsi="Arial" w:cs="Arial"/>
          <w:sz w:val="16"/>
          <w:szCs w:val="16"/>
        </w:rPr>
        <w:t>Vid symtom behöver barn stanna hemma så länge det har symptom samt ytte</w:t>
      </w:r>
      <w:r w:rsidR="00C03298">
        <w:rPr>
          <w:rFonts w:ascii="Arial" w:hAnsi="Arial" w:cs="Arial"/>
          <w:sz w:val="16"/>
          <w:szCs w:val="16"/>
        </w:rPr>
        <w:t>r</w:t>
      </w:r>
      <w:r>
        <w:rPr>
          <w:rFonts w:ascii="Arial" w:hAnsi="Arial" w:cs="Arial"/>
          <w:sz w:val="16"/>
          <w:szCs w:val="16"/>
        </w:rPr>
        <w:t>ligare två dygn.</w:t>
      </w:r>
    </w:p>
    <w:p w:rsidR="003155E3" w:rsidRDefault="003C249B" w:rsidP="003155E3">
      <w:pPr>
        <w:pStyle w:val="Liststycke"/>
        <w:numPr>
          <w:ilvl w:val="0"/>
          <w:numId w:val="7"/>
        </w:numPr>
        <w:rPr>
          <w:rFonts w:ascii="Arial" w:hAnsi="Arial" w:cs="Arial"/>
          <w:sz w:val="16"/>
          <w:szCs w:val="16"/>
        </w:rPr>
      </w:pPr>
      <w:r>
        <w:rPr>
          <w:rFonts w:ascii="Arial" w:hAnsi="Arial" w:cs="Arial"/>
          <w:sz w:val="16"/>
          <w:szCs w:val="16"/>
        </w:rPr>
        <w:t>Om sju dygn har gått sedan insjuknandet och de sista två dygnen varit utan feber och med gott allmäntillstånd</w:t>
      </w:r>
      <w:r w:rsidR="00C03298">
        <w:rPr>
          <w:rFonts w:ascii="Arial" w:hAnsi="Arial" w:cs="Arial"/>
          <w:sz w:val="16"/>
          <w:szCs w:val="16"/>
        </w:rPr>
        <w:t>, kan barnet återgå till förskola och annan verksamhet även om det har kvar lindriga symptom (exempelvis lätt hosta eller snuva) Detta baseras på bedömningen att man normalt inte smittar andra med covid-19 efter sju dygn.</w:t>
      </w:r>
    </w:p>
    <w:p w:rsidR="00C03298" w:rsidRDefault="00C03298" w:rsidP="00C03298">
      <w:pPr>
        <w:pStyle w:val="Liststycke"/>
        <w:rPr>
          <w:rFonts w:ascii="Arial" w:hAnsi="Arial" w:cs="Arial"/>
          <w:sz w:val="16"/>
          <w:szCs w:val="16"/>
        </w:rPr>
      </w:pPr>
      <w:r>
        <w:rPr>
          <w:rFonts w:ascii="Arial" w:hAnsi="Arial" w:cs="Arial"/>
          <w:sz w:val="16"/>
          <w:szCs w:val="16"/>
        </w:rPr>
        <w:t>Ovanstående upprepas vid varje nytt tillfälle (Folkhälsomyndigheten)</w:t>
      </w:r>
    </w:p>
    <w:p w:rsidR="00C03298" w:rsidRPr="00C03298" w:rsidRDefault="00C03298" w:rsidP="00C03298">
      <w:pPr>
        <w:pStyle w:val="Liststycke"/>
        <w:numPr>
          <w:ilvl w:val="0"/>
          <w:numId w:val="7"/>
        </w:numPr>
        <w:rPr>
          <w:rFonts w:ascii="Arial" w:hAnsi="Arial" w:cs="Arial"/>
          <w:sz w:val="16"/>
          <w:szCs w:val="16"/>
        </w:rPr>
      </w:pPr>
      <w:r>
        <w:rPr>
          <w:rFonts w:ascii="Arial" w:hAnsi="Arial" w:cs="Arial"/>
          <w:sz w:val="16"/>
          <w:szCs w:val="16"/>
        </w:rPr>
        <w:t>Vårdnadshavare som är sjuka bör bara lämna ell</w:t>
      </w:r>
      <w:r w:rsidR="00FF79DA">
        <w:rPr>
          <w:rFonts w:ascii="Arial" w:hAnsi="Arial" w:cs="Arial"/>
          <w:sz w:val="16"/>
          <w:szCs w:val="16"/>
        </w:rPr>
        <w:t xml:space="preserve">er hämta barn i förskola eller </w:t>
      </w:r>
      <w:r>
        <w:rPr>
          <w:rFonts w:ascii="Arial" w:hAnsi="Arial" w:cs="Arial"/>
          <w:sz w:val="16"/>
          <w:szCs w:val="16"/>
        </w:rPr>
        <w:t xml:space="preserve">skola om det kan ske utan risk för att andra smittas </w:t>
      </w:r>
      <w:r w:rsidR="00FF79DA">
        <w:rPr>
          <w:rFonts w:ascii="Arial" w:hAnsi="Arial" w:cs="Arial"/>
          <w:sz w:val="16"/>
          <w:szCs w:val="16"/>
        </w:rPr>
        <w:t>(Folkhälsomyndighet</w:t>
      </w:r>
      <w:r>
        <w:rPr>
          <w:rFonts w:ascii="Arial" w:hAnsi="Arial" w:cs="Arial"/>
          <w:sz w:val="16"/>
          <w:szCs w:val="16"/>
        </w:rPr>
        <w:t>e</w:t>
      </w:r>
      <w:r w:rsidR="00FF79DA">
        <w:rPr>
          <w:rFonts w:ascii="Arial" w:hAnsi="Arial" w:cs="Arial"/>
          <w:sz w:val="16"/>
          <w:szCs w:val="16"/>
        </w:rPr>
        <w:t>n</w:t>
      </w:r>
      <w:r>
        <w:rPr>
          <w:rFonts w:ascii="Arial" w:hAnsi="Arial" w:cs="Arial"/>
          <w:sz w:val="16"/>
          <w:szCs w:val="16"/>
        </w:rPr>
        <w:t>)</w:t>
      </w:r>
      <w:r w:rsidR="00B5467F">
        <w:rPr>
          <w:rFonts w:ascii="Arial" w:hAnsi="Arial" w:cs="Arial"/>
          <w:sz w:val="16"/>
          <w:szCs w:val="16"/>
        </w:rPr>
        <w:t xml:space="preserve"> </w:t>
      </w:r>
      <w:bookmarkStart w:id="1" w:name="_GoBack"/>
      <w:bookmarkEnd w:id="1"/>
    </w:p>
    <w:sectPr w:rsidR="00C03298" w:rsidRPr="00C0329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652" w:rsidRDefault="006E7652">
      <w:r>
        <w:separator/>
      </w:r>
    </w:p>
  </w:endnote>
  <w:endnote w:type="continuationSeparator" w:id="0">
    <w:p w:rsidR="006E7652" w:rsidRDefault="006E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52" w:rsidRDefault="006E7652">
    <w:pPr>
      <w:pStyle w:val="Sidfot"/>
      <w:tabs>
        <w:tab w:val="clear" w:pos="4536"/>
        <w:tab w:val="clear" w:pos="9072"/>
        <w:tab w:val="left" w:pos="1440"/>
        <w:tab w:val="left" w:pos="2340"/>
        <w:tab w:val="left" w:pos="4320"/>
        <w:tab w:val="left" w:pos="6300"/>
        <w:tab w:val="left" w:pos="7740"/>
      </w:tabs>
      <w:jc w:val="center"/>
      <w:rPr>
        <w:rFonts w:ascii="Arial" w:hAnsi="Arial" w:cs="Arial"/>
        <w:sz w:val="14"/>
        <w:szCs w:val="14"/>
      </w:rPr>
    </w:pPr>
    <w:r>
      <w:rPr>
        <w:rFonts w:ascii="Arial" w:hAnsi="Arial" w:cs="Arial"/>
        <w:noProof/>
        <w:sz w:val="14"/>
        <w:szCs w:val="14"/>
      </w:rPr>
      <w:drawing>
        <wp:inline distT="0" distB="0" distL="0" distR="0">
          <wp:extent cx="2009775" cy="219075"/>
          <wp:effectExtent l="0" t="0" r="9525" b="9525"/>
          <wp:docPr id="1" name="Bild 1" descr="Logotyp_I hjärtat av värm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_I hjärtat av värml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219075"/>
                  </a:xfrm>
                  <a:prstGeom prst="rect">
                    <a:avLst/>
                  </a:prstGeom>
                  <a:noFill/>
                  <a:ln>
                    <a:noFill/>
                  </a:ln>
                </pic:spPr>
              </pic:pic>
            </a:graphicData>
          </a:graphic>
        </wp:inline>
      </w:drawing>
    </w:r>
  </w:p>
  <w:p w:rsidR="006E7652" w:rsidRDefault="006E7652">
    <w:pPr>
      <w:pStyle w:val="Sidfot"/>
      <w:tabs>
        <w:tab w:val="clear" w:pos="4536"/>
        <w:tab w:val="clear" w:pos="9072"/>
        <w:tab w:val="left" w:pos="1440"/>
        <w:tab w:val="left" w:pos="2340"/>
        <w:tab w:val="left" w:pos="4320"/>
        <w:tab w:val="left" w:pos="6300"/>
        <w:tab w:val="left" w:pos="7740"/>
      </w:tabs>
      <w:jc w:val="center"/>
      <w:rPr>
        <w:rFonts w:ascii="Arial" w:hAnsi="Arial" w:cs="Arial"/>
        <w:sz w:val="14"/>
        <w:szCs w:val="14"/>
      </w:rPr>
    </w:pPr>
  </w:p>
  <w:p w:rsidR="006E7652" w:rsidRDefault="006E7652">
    <w:pPr>
      <w:pStyle w:val="Sidfot"/>
      <w:pBdr>
        <w:top w:val="single" w:sz="4" w:space="1" w:color="auto"/>
      </w:pBdr>
      <w:tabs>
        <w:tab w:val="clear" w:pos="4536"/>
        <w:tab w:val="clear" w:pos="9072"/>
        <w:tab w:val="left" w:pos="1440"/>
        <w:tab w:val="left" w:pos="2340"/>
        <w:tab w:val="left" w:pos="4320"/>
        <w:tab w:val="left" w:pos="6300"/>
        <w:tab w:val="left" w:pos="7740"/>
      </w:tabs>
      <w:rPr>
        <w:rFonts w:ascii="Arial" w:hAnsi="Arial" w:cs="Arial"/>
        <w:sz w:val="14"/>
        <w:szCs w:val="14"/>
      </w:rPr>
    </w:pPr>
    <w:r>
      <w:rPr>
        <w:rFonts w:ascii="Arial" w:hAnsi="Arial" w:cs="Arial"/>
        <w:b/>
        <w:sz w:val="14"/>
        <w:szCs w:val="14"/>
      </w:rPr>
      <w:tab/>
    </w:r>
    <w:r>
      <w:rPr>
        <w:rFonts w:ascii="Arial" w:hAnsi="Arial" w:cs="Arial"/>
        <w:sz w:val="14"/>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p>
  <w:tbl>
    <w:tblPr>
      <w:tblW w:w="5000" w:type="pct"/>
      <w:tblCellMar>
        <w:left w:w="70" w:type="dxa"/>
        <w:right w:w="70" w:type="dxa"/>
      </w:tblCellMar>
      <w:tblLook w:val="0000" w:firstRow="0" w:lastRow="0" w:firstColumn="0" w:lastColumn="0" w:noHBand="0" w:noVBand="0"/>
    </w:tblPr>
    <w:tblGrid>
      <w:gridCol w:w="1829"/>
      <w:gridCol w:w="1829"/>
      <w:gridCol w:w="1828"/>
      <w:gridCol w:w="1828"/>
      <w:gridCol w:w="1828"/>
    </w:tblGrid>
    <w:tr w:rsidR="006E7652">
      <w:trPr>
        <w:cantSplit/>
        <w:trHeight w:val="609"/>
      </w:trPr>
      <w:tc>
        <w:tcPr>
          <w:tcW w:w="1000" w:type="pct"/>
          <w:tcBorders>
            <w:top w:val="nil"/>
            <w:left w:val="nil"/>
            <w:bottom w:val="nil"/>
            <w:right w:val="nil"/>
          </w:tcBorders>
          <w:tcMar>
            <w:left w:w="0" w:type="dxa"/>
            <w:right w:w="0" w:type="dxa"/>
          </w:tcMar>
        </w:tcPr>
        <w:p w:rsidR="006E7652" w:rsidRDefault="006E7652">
          <w:pPr>
            <w:tabs>
              <w:tab w:val="left" w:pos="5318"/>
            </w:tabs>
            <w:ind w:left="-68" w:firstLine="68"/>
            <w:rPr>
              <w:rFonts w:ascii="Arial" w:hAnsi="Arial" w:cs="Arial"/>
              <w:b/>
              <w:sz w:val="16"/>
              <w:szCs w:val="16"/>
            </w:rPr>
          </w:pPr>
          <w:r>
            <w:rPr>
              <w:rFonts w:ascii="Arial" w:hAnsi="Arial" w:cs="Arial"/>
              <w:b/>
              <w:sz w:val="16"/>
              <w:szCs w:val="16"/>
            </w:rPr>
            <w:t>Postadress</w:t>
          </w:r>
        </w:p>
        <w:p w:rsidR="006E7652" w:rsidRDefault="006E7652">
          <w:pPr>
            <w:tabs>
              <w:tab w:val="left" w:pos="5318"/>
            </w:tabs>
            <w:ind w:left="-68" w:firstLine="68"/>
            <w:rPr>
              <w:rFonts w:ascii="Arial" w:hAnsi="Arial" w:cs="Arial"/>
              <w:b/>
              <w:sz w:val="16"/>
              <w:szCs w:val="16"/>
            </w:rPr>
          </w:pPr>
          <w:r>
            <w:rPr>
              <w:rFonts w:ascii="Arial" w:hAnsi="Arial" w:cs="Arial"/>
              <w:sz w:val="16"/>
              <w:szCs w:val="16"/>
            </w:rPr>
            <w:t>Box 13</w:t>
          </w:r>
        </w:p>
        <w:p w:rsidR="006E7652" w:rsidRDefault="006E7652">
          <w:pPr>
            <w:tabs>
              <w:tab w:val="left" w:pos="5318"/>
            </w:tabs>
            <w:ind w:left="-68" w:firstLine="68"/>
            <w:rPr>
              <w:rFonts w:ascii="Arial" w:hAnsi="Arial" w:cs="Arial"/>
              <w:sz w:val="16"/>
              <w:szCs w:val="16"/>
            </w:rPr>
          </w:pPr>
          <w:r>
            <w:rPr>
              <w:rFonts w:ascii="Arial" w:hAnsi="Arial" w:cs="Arial"/>
              <w:sz w:val="16"/>
              <w:szCs w:val="16"/>
            </w:rPr>
            <w:t>684 21 Munkfors</w:t>
          </w:r>
        </w:p>
        <w:p w:rsidR="006E7652" w:rsidRDefault="00B5467F">
          <w:pPr>
            <w:tabs>
              <w:tab w:val="left" w:pos="5318"/>
            </w:tabs>
            <w:ind w:left="-68" w:firstLine="68"/>
            <w:rPr>
              <w:rFonts w:ascii="Arial" w:hAnsi="Arial" w:cs="Arial"/>
              <w:sz w:val="16"/>
              <w:szCs w:val="16"/>
              <w:lang w:eastAsia="en-US"/>
            </w:rPr>
          </w:pPr>
          <w:hyperlink r:id="rId2" w:history="1">
            <w:r w:rsidR="006E7652">
              <w:rPr>
                <w:rStyle w:val="Hyperlnk"/>
                <w:rFonts w:ascii="Arial" w:hAnsi="Arial" w:cs="Arial"/>
                <w:color w:val="auto"/>
                <w:sz w:val="16"/>
                <w:szCs w:val="16"/>
                <w:u w:val="none"/>
              </w:rPr>
              <w:t>kommunen@munkfors.se</w:t>
            </w:r>
          </w:hyperlink>
        </w:p>
      </w:tc>
      <w:tc>
        <w:tcPr>
          <w:tcW w:w="1000" w:type="pct"/>
          <w:tcBorders>
            <w:top w:val="nil"/>
            <w:left w:val="nil"/>
            <w:bottom w:val="nil"/>
            <w:right w:val="nil"/>
          </w:tcBorders>
        </w:tcPr>
        <w:p w:rsidR="006E7652" w:rsidRDefault="006E7652">
          <w:pPr>
            <w:tabs>
              <w:tab w:val="left" w:pos="5318"/>
            </w:tabs>
            <w:ind w:left="-67" w:firstLine="67"/>
            <w:rPr>
              <w:rFonts w:ascii="Arial" w:hAnsi="Arial" w:cs="Arial"/>
              <w:b/>
              <w:sz w:val="16"/>
              <w:szCs w:val="16"/>
            </w:rPr>
          </w:pPr>
          <w:r>
            <w:rPr>
              <w:rFonts w:ascii="Arial" w:hAnsi="Arial" w:cs="Arial"/>
              <w:b/>
              <w:sz w:val="16"/>
              <w:szCs w:val="16"/>
            </w:rPr>
            <w:t>Besöksadress</w:t>
          </w:r>
        </w:p>
        <w:p w:rsidR="006E7652" w:rsidRDefault="006E7652">
          <w:pPr>
            <w:tabs>
              <w:tab w:val="left" w:pos="5318"/>
            </w:tabs>
            <w:ind w:left="-67" w:firstLine="67"/>
            <w:rPr>
              <w:rFonts w:ascii="Arial" w:hAnsi="Arial" w:cs="Arial"/>
              <w:sz w:val="16"/>
              <w:szCs w:val="16"/>
            </w:rPr>
          </w:pPr>
          <w:r>
            <w:rPr>
              <w:rFonts w:ascii="Arial" w:hAnsi="Arial" w:cs="Arial"/>
              <w:sz w:val="16"/>
              <w:szCs w:val="16"/>
            </w:rPr>
            <w:t>Smedsgatan 16</w:t>
          </w:r>
        </w:p>
        <w:p w:rsidR="006E7652" w:rsidRDefault="006E7652">
          <w:pPr>
            <w:tabs>
              <w:tab w:val="left" w:pos="5318"/>
            </w:tabs>
            <w:ind w:left="-67" w:firstLine="67"/>
            <w:rPr>
              <w:rFonts w:ascii="Arial" w:hAnsi="Arial" w:cs="Arial"/>
              <w:sz w:val="16"/>
              <w:szCs w:val="16"/>
            </w:rPr>
          </w:pPr>
          <w:r>
            <w:rPr>
              <w:rFonts w:ascii="Arial" w:hAnsi="Arial" w:cs="Arial"/>
              <w:sz w:val="16"/>
              <w:szCs w:val="16"/>
            </w:rPr>
            <w:t>684 30 Munkfors</w:t>
          </w:r>
        </w:p>
        <w:p w:rsidR="006E7652" w:rsidRDefault="006E7652">
          <w:pPr>
            <w:tabs>
              <w:tab w:val="left" w:pos="5318"/>
            </w:tabs>
            <w:ind w:left="-67" w:firstLine="67"/>
            <w:rPr>
              <w:rFonts w:ascii="Arial" w:hAnsi="Arial" w:cs="Arial"/>
              <w:sz w:val="16"/>
              <w:szCs w:val="16"/>
              <w:lang w:eastAsia="en-US"/>
            </w:rPr>
          </w:pPr>
          <w:r>
            <w:rPr>
              <w:rFonts w:ascii="Arial" w:hAnsi="Arial" w:cs="Arial"/>
              <w:sz w:val="16"/>
              <w:szCs w:val="16"/>
            </w:rPr>
            <w:t>www.munkfors.se</w:t>
          </w:r>
        </w:p>
      </w:tc>
      <w:tc>
        <w:tcPr>
          <w:tcW w:w="1000" w:type="pct"/>
          <w:tcBorders>
            <w:top w:val="nil"/>
            <w:left w:val="nil"/>
            <w:bottom w:val="nil"/>
            <w:right w:val="nil"/>
          </w:tcBorders>
        </w:tcPr>
        <w:p w:rsidR="006E7652" w:rsidRDefault="006E7652">
          <w:pPr>
            <w:tabs>
              <w:tab w:val="left" w:pos="5318"/>
            </w:tabs>
            <w:ind w:left="-67" w:firstLine="67"/>
            <w:rPr>
              <w:rFonts w:ascii="Arial" w:hAnsi="Arial" w:cs="Arial"/>
              <w:b/>
              <w:sz w:val="16"/>
              <w:szCs w:val="16"/>
            </w:rPr>
          </w:pPr>
          <w:r>
            <w:rPr>
              <w:rFonts w:ascii="Arial" w:hAnsi="Arial" w:cs="Arial"/>
              <w:b/>
              <w:sz w:val="16"/>
              <w:szCs w:val="16"/>
            </w:rPr>
            <w:t>Telefon</w:t>
          </w:r>
        </w:p>
        <w:p w:rsidR="006E7652" w:rsidRDefault="006E7652">
          <w:pPr>
            <w:tabs>
              <w:tab w:val="left" w:pos="5318"/>
            </w:tabs>
            <w:ind w:left="-67" w:firstLine="67"/>
            <w:rPr>
              <w:rFonts w:ascii="Arial" w:hAnsi="Arial" w:cs="Arial"/>
              <w:sz w:val="16"/>
              <w:szCs w:val="16"/>
            </w:rPr>
          </w:pPr>
          <w:r>
            <w:rPr>
              <w:rFonts w:ascii="Arial" w:hAnsi="Arial" w:cs="Arial"/>
              <w:sz w:val="16"/>
              <w:szCs w:val="16"/>
            </w:rPr>
            <w:t>0563-54 10 00</w:t>
          </w:r>
        </w:p>
        <w:p w:rsidR="006E7652" w:rsidRDefault="006E7652">
          <w:pPr>
            <w:tabs>
              <w:tab w:val="left" w:pos="5318"/>
            </w:tabs>
            <w:ind w:left="-67" w:firstLine="67"/>
            <w:rPr>
              <w:rFonts w:ascii="Arial" w:hAnsi="Arial" w:cs="Arial"/>
              <w:b/>
              <w:sz w:val="16"/>
              <w:szCs w:val="16"/>
            </w:rPr>
          </w:pPr>
          <w:r>
            <w:rPr>
              <w:rFonts w:ascii="Arial" w:hAnsi="Arial" w:cs="Arial"/>
              <w:b/>
              <w:sz w:val="16"/>
              <w:szCs w:val="16"/>
            </w:rPr>
            <w:t>Fax</w:t>
          </w:r>
        </w:p>
        <w:p w:rsidR="006E7652" w:rsidRDefault="006E7652">
          <w:pPr>
            <w:tabs>
              <w:tab w:val="left" w:pos="5318"/>
            </w:tabs>
            <w:ind w:left="-67" w:firstLine="67"/>
            <w:rPr>
              <w:rFonts w:ascii="Arial" w:hAnsi="Arial" w:cs="Arial"/>
              <w:sz w:val="16"/>
              <w:szCs w:val="16"/>
              <w:lang w:eastAsia="en-US"/>
            </w:rPr>
          </w:pPr>
          <w:r>
            <w:rPr>
              <w:rFonts w:ascii="Arial" w:hAnsi="Arial" w:cs="Arial"/>
              <w:sz w:val="16"/>
              <w:szCs w:val="16"/>
            </w:rPr>
            <w:t>0563-54 10 04</w:t>
          </w:r>
        </w:p>
      </w:tc>
      <w:tc>
        <w:tcPr>
          <w:tcW w:w="1000" w:type="pct"/>
          <w:tcBorders>
            <w:top w:val="nil"/>
            <w:left w:val="nil"/>
            <w:bottom w:val="nil"/>
            <w:right w:val="nil"/>
          </w:tcBorders>
        </w:tcPr>
        <w:p w:rsidR="006E7652" w:rsidRDefault="006E7652">
          <w:pPr>
            <w:tabs>
              <w:tab w:val="left" w:pos="5318"/>
            </w:tabs>
            <w:ind w:left="-67" w:firstLine="67"/>
            <w:rPr>
              <w:rFonts w:ascii="Arial" w:hAnsi="Arial" w:cs="Arial"/>
              <w:b/>
              <w:sz w:val="16"/>
              <w:szCs w:val="16"/>
            </w:rPr>
          </w:pPr>
          <w:r>
            <w:rPr>
              <w:rFonts w:ascii="Arial" w:hAnsi="Arial" w:cs="Arial"/>
              <w:b/>
              <w:sz w:val="16"/>
              <w:szCs w:val="16"/>
            </w:rPr>
            <w:t>Bankgiro</w:t>
          </w:r>
        </w:p>
        <w:p w:rsidR="006E7652" w:rsidRDefault="006E7652">
          <w:pPr>
            <w:tabs>
              <w:tab w:val="left" w:pos="5318"/>
            </w:tabs>
            <w:ind w:left="-67" w:firstLine="67"/>
            <w:rPr>
              <w:rFonts w:ascii="Arial" w:hAnsi="Arial" w:cs="Arial"/>
              <w:sz w:val="16"/>
              <w:szCs w:val="16"/>
            </w:rPr>
          </w:pPr>
          <w:r>
            <w:rPr>
              <w:rFonts w:ascii="Arial" w:hAnsi="Arial" w:cs="Arial"/>
              <w:sz w:val="16"/>
              <w:szCs w:val="16"/>
            </w:rPr>
            <w:t>111-8298</w:t>
          </w:r>
        </w:p>
        <w:p w:rsidR="006E7652" w:rsidRDefault="006E7652">
          <w:pPr>
            <w:tabs>
              <w:tab w:val="left" w:pos="5318"/>
            </w:tabs>
            <w:ind w:left="-67" w:firstLine="67"/>
            <w:rPr>
              <w:rFonts w:ascii="Arial" w:hAnsi="Arial" w:cs="Arial"/>
              <w:sz w:val="16"/>
              <w:szCs w:val="16"/>
              <w:lang w:eastAsia="en-US"/>
            </w:rPr>
          </w:pPr>
        </w:p>
      </w:tc>
      <w:tc>
        <w:tcPr>
          <w:tcW w:w="1000" w:type="pct"/>
          <w:tcBorders>
            <w:top w:val="nil"/>
            <w:left w:val="nil"/>
            <w:bottom w:val="nil"/>
            <w:right w:val="nil"/>
          </w:tcBorders>
        </w:tcPr>
        <w:p w:rsidR="006E7652" w:rsidRDefault="006E7652">
          <w:pPr>
            <w:tabs>
              <w:tab w:val="left" w:pos="5318"/>
            </w:tabs>
            <w:ind w:left="-67" w:firstLine="67"/>
            <w:rPr>
              <w:rFonts w:ascii="Arial" w:hAnsi="Arial" w:cs="Arial"/>
              <w:b/>
              <w:sz w:val="16"/>
              <w:szCs w:val="16"/>
            </w:rPr>
          </w:pPr>
          <w:r>
            <w:rPr>
              <w:rFonts w:ascii="Arial" w:hAnsi="Arial" w:cs="Arial"/>
              <w:b/>
              <w:sz w:val="16"/>
              <w:szCs w:val="16"/>
            </w:rPr>
            <w:t>Org. nr.</w:t>
          </w:r>
        </w:p>
        <w:p w:rsidR="006E7652" w:rsidRDefault="006E7652">
          <w:pPr>
            <w:tabs>
              <w:tab w:val="left" w:pos="5318"/>
            </w:tabs>
            <w:ind w:left="-67" w:firstLine="67"/>
            <w:rPr>
              <w:rFonts w:ascii="Arial" w:hAnsi="Arial" w:cs="Arial"/>
              <w:sz w:val="16"/>
              <w:szCs w:val="16"/>
              <w:lang w:eastAsia="en-US"/>
            </w:rPr>
          </w:pPr>
          <w:r>
            <w:rPr>
              <w:rFonts w:ascii="Arial" w:hAnsi="Arial" w:cs="Arial"/>
              <w:sz w:val="16"/>
              <w:szCs w:val="16"/>
            </w:rPr>
            <w:t>212000-1801</w:t>
          </w:r>
        </w:p>
      </w:tc>
    </w:tr>
  </w:tbl>
  <w:p w:rsidR="006E7652" w:rsidRDefault="006E7652">
    <w:pPr>
      <w:pStyle w:val="Sidfot"/>
      <w:tabs>
        <w:tab w:val="clear" w:pos="4536"/>
        <w:tab w:val="left" w:pos="1440"/>
        <w:tab w:val="left" w:pos="2340"/>
        <w:tab w:val="left" w:pos="4320"/>
        <w:tab w:val="left" w:pos="6300"/>
        <w:tab w:val="left" w:pos="7938"/>
        <w:tab w:val="left" w:pos="9072"/>
      </w:tabs>
      <w:rPr>
        <w:rFonts w:ascii="Arial" w:hAnsi="Arial" w:cs="Arial"/>
        <w:sz w:val="14"/>
        <w:szCs w:val="14"/>
      </w:rPr>
    </w:pPr>
    <w:r>
      <w:rPr>
        <w:rFonts w:ascii="Arial" w:hAnsi="Arial" w:cs="Arial"/>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652" w:rsidRDefault="006E7652">
      <w:r>
        <w:separator/>
      </w:r>
    </w:p>
  </w:footnote>
  <w:footnote w:type="continuationSeparator" w:id="0">
    <w:p w:rsidR="006E7652" w:rsidRDefault="006E76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52" w:rsidRDefault="006E7652">
    <w:pPr>
      <w:pStyle w:val="Sidhuvud"/>
    </w:pPr>
  </w:p>
  <w:p w:rsidR="006E7652" w:rsidRDefault="006E765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0049"/>
    <w:multiLevelType w:val="hybridMultilevel"/>
    <w:tmpl w:val="235E26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2E2863"/>
    <w:multiLevelType w:val="hybridMultilevel"/>
    <w:tmpl w:val="2674A8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8F5242"/>
    <w:multiLevelType w:val="hybridMultilevel"/>
    <w:tmpl w:val="033458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2DB1013"/>
    <w:multiLevelType w:val="hybridMultilevel"/>
    <w:tmpl w:val="B8FC4DF2"/>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4">
    <w:nsid w:val="1AE62BB1"/>
    <w:multiLevelType w:val="hybridMultilevel"/>
    <w:tmpl w:val="D884BF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5BA7920"/>
    <w:multiLevelType w:val="hybridMultilevel"/>
    <w:tmpl w:val="1B5AC2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82E14E9"/>
    <w:multiLevelType w:val="hybridMultilevel"/>
    <w:tmpl w:val="DF9E5F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BA643E8"/>
    <w:multiLevelType w:val="hybridMultilevel"/>
    <w:tmpl w:val="BD088B3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nsid w:val="2C241EFC"/>
    <w:multiLevelType w:val="hybridMultilevel"/>
    <w:tmpl w:val="D18A188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nsid w:val="33051048"/>
    <w:multiLevelType w:val="hybridMultilevel"/>
    <w:tmpl w:val="79FC2C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8526B30"/>
    <w:multiLevelType w:val="hybridMultilevel"/>
    <w:tmpl w:val="A4FE549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nsid w:val="3C9B4B2A"/>
    <w:multiLevelType w:val="hybridMultilevel"/>
    <w:tmpl w:val="1D9A1D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4E83254"/>
    <w:multiLevelType w:val="hybridMultilevel"/>
    <w:tmpl w:val="FA8422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5AF0293"/>
    <w:multiLevelType w:val="hybridMultilevel"/>
    <w:tmpl w:val="4AAAB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9EF169A"/>
    <w:multiLevelType w:val="hybridMultilevel"/>
    <w:tmpl w:val="895622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BD74DDB"/>
    <w:multiLevelType w:val="hybridMultilevel"/>
    <w:tmpl w:val="27483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F495E30"/>
    <w:multiLevelType w:val="hybridMultilevel"/>
    <w:tmpl w:val="56FED8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6F3724A"/>
    <w:multiLevelType w:val="hybridMultilevel"/>
    <w:tmpl w:val="C8F047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8AC1907"/>
    <w:multiLevelType w:val="multilevel"/>
    <w:tmpl w:val="AFBE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D57945"/>
    <w:multiLevelType w:val="hybridMultilevel"/>
    <w:tmpl w:val="1B92314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nsid w:val="632428FA"/>
    <w:multiLevelType w:val="hybridMultilevel"/>
    <w:tmpl w:val="862A8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4F25E50"/>
    <w:multiLevelType w:val="hybridMultilevel"/>
    <w:tmpl w:val="C22A41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C52420C"/>
    <w:multiLevelType w:val="hybridMultilevel"/>
    <w:tmpl w:val="0C36B5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F630B15"/>
    <w:multiLevelType w:val="hybridMultilevel"/>
    <w:tmpl w:val="B262FD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780477C0"/>
    <w:multiLevelType w:val="hybridMultilevel"/>
    <w:tmpl w:val="AA0AC7D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5">
    <w:nsid w:val="791A3534"/>
    <w:multiLevelType w:val="hybridMultilevel"/>
    <w:tmpl w:val="A4F4B2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7CD53DD4"/>
    <w:multiLevelType w:val="hybridMultilevel"/>
    <w:tmpl w:val="42E00B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9"/>
  </w:num>
  <w:num w:numId="4">
    <w:abstractNumId w:val="9"/>
  </w:num>
  <w:num w:numId="5">
    <w:abstractNumId w:val="6"/>
  </w:num>
  <w:num w:numId="6">
    <w:abstractNumId w:val="23"/>
  </w:num>
  <w:num w:numId="7">
    <w:abstractNumId w:val="13"/>
  </w:num>
  <w:num w:numId="8">
    <w:abstractNumId w:val="21"/>
  </w:num>
  <w:num w:numId="9">
    <w:abstractNumId w:val="26"/>
  </w:num>
  <w:num w:numId="10">
    <w:abstractNumId w:val="10"/>
  </w:num>
  <w:num w:numId="11">
    <w:abstractNumId w:val="2"/>
  </w:num>
  <w:num w:numId="12">
    <w:abstractNumId w:val="3"/>
  </w:num>
  <w:num w:numId="13">
    <w:abstractNumId w:val="20"/>
  </w:num>
  <w:num w:numId="14">
    <w:abstractNumId w:val="14"/>
  </w:num>
  <w:num w:numId="15">
    <w:abstractNumId w:val="4"/>
  </w:num>
  <w:num w:numId="16">
    <w:abstractNumId w:val="25"/>
  </w:num>
  <w:num w:numId="17">
    <w:abstractNumId w:val="24"/>
  </w:num>
  <w:num w:numId="18">
    <w:abstractNumId w:val="15"/>
  </w:num>
  <w:num w:numId="19">
    <w:abstractNumId w:val="22"/>
  </w:num>
  <w:num w:numId="20">
    <w:abstractNumId w:val="8"/>
  </w:num>
  <w:num w:numId="21">
    <w:abstractNumId w:val="11"/>
  </w:num>
  <w:num w:numId="22">
    <w:abstractNumId w:val="7"/>
  </w:num>
  <w:num w:numId="23">
    <w:abstractNumId w:val="1"/>
  </w:num>
  <w:num w:numId="24">
    <w:abstractNumId w:val="5"/>
  </w:num>
  <w:num w:numId="25">
    <w:abstractNumId w:val="16"/>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69"/>
    <w:rsid w:val="00000367"/>
    <w:rsid w:val="0001150E"/>
    <w:rsid w:val="00076AEF"/>
    <w:rsid w:val="000D20B9"/>
    <w:rsid w:val="00144DD5"/>
    <w:rsid w:val="001607C9"/>
    <w:rsid w:val="001D44C6"/>
    <w:rsid w:val="002B5778"/>
    <w:rsid w:val="002C750E"/>
    <w:rsid w:val="002F4B92"/>
    <w:rsid w:val="003155E3"/>
    <w:rsid w:val="003161F6"/>
    <w:rsid w:val="003C249B"/>
    <w:rsid w:val="003F7E69"/>
    <w:rsid w:val="00427A78"/>
    <w:rsid w:val="004736BB"/>
    <w:rsid w:val="00534869"/>
    <w:rsid w:val="005D6F81"/>
    <w:rsid w:val="00615BF5"/>
    <w:rsid w:val="00644FE1"/>
    <w:rsid w:val="006E7652"/>
    <w:rsid w:val="007402A0"/>
    <w:rsid w:val="007639E8"/>
    <w:rsid w:val="007848B6"/>
    <w:rsid w:val="007F0D5F"/>
    <w:rsid w:val="008A618E"/>
    <w:rsid w:val="008E7563"/>
    <w:rsid w:val="00A36ED4"/>
    <w:rsid w:val="00A825E1"/>
    <w:rsid w:val="00A84945"/>
    <w:rsid w:val="00AA72A8"/>
    <w:rsid w:val="00B458AD"/>
    <w:rsid w:val="00B5467F"/>
    <w:rsid w:val="00B62958"/>
    <w:rsid w:val="00B972C4"/>
    <w:rsid w:val="00C03298"/>
    <w:rsid w:val="00C37084"/>
    <w:rsid w:val="00C46ECA"/>
    <w:rsid w:val="00C8241C"/>
    <w:rsid w:val="00CB001D"/>
    <w:rsid w:val="00D7269B"/>
    <w:rsid w:val="00E506DA"/>
    <w:rsid w:val="00E77132"/>
    <w:rsid w:val="00E96E0F"/>
    <w:rsid w:val="00F226AF"/>
    <w:rsid w:val="00F65B55"/>
    <w:rsid w:val="00F873E5"/>
    <w:rsid w:val="00FC7097"/>
    <w:rsid w:val="00FF79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32"/>
      <w:szCs w:val="32"/>
    </w:rPr>
  </w:style>
  <w:style w:type="paragraph" w:styleId="Rubrik3">
    <w:name w:val="heading 3"/>
    <w:basedOn w:val="Normal"/>
    <w:next w:val="Normal"/>
    <w:qFormat/>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Hyperlnk">
    <w:name w:val="Hyperlink"/>
    <w:semiHidden/>
    <w:rPr>
      <w:color w:val="0000FF"/>
      <w:u w:val="single"/>
    </w:rPr>
  </w:style>
  <w:style w:type="paragraph" w:customStyle="1" w:styleId="Dnr">
    <w:name w:val="Dnr"/>
    <w:basedOn w:val="Normal"/>
    <w:next w:val="Normal"/>
    <w:pPr>
      <w:tabs>
        <w:tab w:val="left" w:pos="5318"/>
      </w:tabs>
      <w:spacing w:line="280" w:lineRule="exact"/>
    </w:pPr>
    <w:rPr>
      <w:rFonts w:ascii="Arial" w:hAnsi="Arial" w:cs="Arial"/>
      <w:sz w:val="18"/>
      <w:szCs w:val="18"/>
      <w:lang w:eastAsia="en-US"/>
    </w:rPr>
  </w:style>
  <w:style w:type="paragraph" w:styleId="Ballongtext">
    <w:name w:val="Balloon Text"/>
    <w:basedOn w:val="Normal"/>
    <w:link w:val="BallongtextChar"/>
    <w:uiPriority w:val="99"/>
    <w:semiHidden/>
    <w:unhideWhenUsed/>
    <w:rsid w:val="007639E8"/>
    <w:rPr>
      <w:rFonts w:ascii="Tahoma" w:hAnsi="Tahoma" w:cs="Tahoma"/>
      <w:sz w:val="16"/>
      <w:szCs w:val="16"/>
    </w:rPr>
  </w:style>
  <w:style w:type="character" w:customStyle="1" w:styleId="BallongtextChar">
    <w:name w:val="Ballongtext Char"/>
    <w:basedOn w:val="Standardstycketeckensnitt"/>
    <w:link w:val="Ballongtext"/>
    <w:uiPriority w:val="99"/>
    <w:semiHidden/>
    <w:rsid w:val="007639E8"/>
    <w:rPr>
      <w:rFonts w:ascii="Tahoma" w:hAnsi="Tahoma" w:cs="Tahoma"/>
      <w:sz w:val="16"/>
      <w:szCs w:val="16"/>
    </w:rPr>
  </w:style>
  <w:style w:type="paragraph" w:styleId="Liststycke">
    <w:name w:val="List Paragraph"/>
    <w:basedOn w:val="Normal"/>
    <w:uiPriority w:val="34"/>
    <w:qFormat/>
    <w:rsid w:val="005D6F81"/>
    <w:pPr>
      <w:ind w:left="720"/>
      <w:contextualSpacing/>
    </w:pPr>
  </w:style>
  <w:style w:type="paragraph" w:styleId="Normalwebb">
    <w:name w:val="Normal (Web)"/>
    <w:basedOn w:val="Normal"/>
    <w:uiPriority w:val="99"/>
    <w:unhideWhenUsed/>
    <w:rsid w:val="0000036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32"/>
      <w:szCs w:val="32"/>
    </w:rPr>
  </w:style>
  <w:style w:type="paragraph" w:styleId="Rubrik3">
    <w:name w:val="heading 3"/>
    <w:basedOn w:val="Normal"/>
    <w:next w:val="Normal"/>
    <w:qFormat/>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Hyperlnk">
    <w:name w:val="Hyperlink"/>
    <w:semiHidden/>
    <w:rPr>
      <w:color w:val="0000FF"/>
      <w:u w:val="single"/>
    </w:rPr>
  </w:style>
  <w:style w:type="paragraph" w:customStyle="1" w:styleId="Dnr">
    <w:name w:val="Dnr"/>
    <w:basedOn w:val="Normal"/>
    <w:next w:val="Normal"/>
    <w:pPr>
      <w:tabs>
        <w:tab w:val="left" w:pos="5318"/>
      </w:tabs>
      <w:spacing w:line="280" w:lineRule="exact"/>
    </w:pPr>
    <w:rPr>
      <w:rFonts w:ascii="Arial" w:hAnsi="Arial" w:cs="Arial"/>
      <w:sz w:val="18"/>
      <w:szCs w:val="18"/>
      <w:lang w:eastAsia="en-US"/>
    </w:rPr>
  </w:style>
  <w:style w:type="paragraph" w:styleId="Ballongtext">
    <w:name w:val="Balloon Text"/>
    <w:basedOn w:val="Normal"/>
    <w:link w:val="BallongtextChar"/>
    <w:uiPriority w:val="99"/>
    <w:semiHidden/>
    <w:unhideWhenUsed/>
    <w:rsid w:val="007639E8"/>
    <w:rPr>
      <w:rFonts w:ascii="Tahoma" w:hAnsi="Tahoma" w:cs="Tahoma"/>
      <w:sz w:val="16"/>
      <w:szCs w:val="16"/>
    </w:rPr>
  </w:style>
  <w:style w:type="character" w:customStyle="1" w:styleId="BallongtextChar">
    <w:name w:val="Ballongtext Char"/>
    <w:basedOn w:val="Standardstycketeckensnitt"/>
    <w:link w:val="Ballongtext"/>
    <w:uiPriority w:val="99"/>
    <w:semiHidden/>
    <w:rsid w:val="007639E8"/>
    <w:rPr>
      <w:rFonts w:ascii="Tahoma" w:hAnsi="Tahoma" w:cs="Tahoma"/>
      <w:sz w:val="16"/>
      <w:szCs w:val="16"/>
    </w:rPr>
  </w:style>
  <w:style w:type="paragraph" w:styleId="Liststycke">
    <w:name w:val="List Paragraph"/>
    <w:basedOn w:val="Normal"/>
    <w:uiPriority w:val="34"/>
    <w:qFormat/>
    <w:rsid w:val="005D6F81"/>
    <w:pPr>
      <w:ind w:left="720"/>
      <w:contextualSpacing/>
    </w:pPr>
  </w:style>
  <w:style w:type="paragraph" w:styleId="Normalwebb">
    <w:name w:val="Normal (Web)"/>
    <w:basedOn w:val="Normal"/>
    <w:uiPriority w:val="99"/>
    <w:unhideWhenUsed/>
    <w:rsid w:val="000003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8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kommunen@munkfors.se" TargetMode="External"/><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920</Words>
  <Characters>4877</Characters>
  <Application>Microsoft Office Word</Application>
  <DocSecurity>0</DocSecurity>
  <Lines>40</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vector>
  </TitlesOfParts>
  <Company>Munkfors Kommun</Company>
  <LinksUpToDate>false</LinksUpToDate>
  <CharactersWithSpaces>5786</CharactersWithSpaces>
  <SharedDoc>false</SharedDoc>
  <HLinks>
    <vt:vector size="6" baseType="variant">
      <vt:variant>
        <vt:i4>4522097</vt:i4>
      </vt:variant>
      <vt:variant>
        <vt:i4>0</vt:i4>
      </vt:variant>
      <vt:variant>
        <vt:i4>0</vt:i4>
      </vt:variant>
      <vt:variant>
        <vt:i4>5</vt:i4>
      </vt:variant>
      <vt:variant>
        <vt:lpwstr>mailto:kommunen@munkfors.se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Jansson, AnnKatrien</dc:creator>
  <cp:lastModifiedBy>Jansson, Marita</cp:lastModifiedBy>
  <cp:revision>8</cp:revision>
  <cp:lastPrinted>2015-06-01T14:22:00Z</cp:lastPrinted>
  <dcterms:created xsi:type="dcterms:W3CDTF">2020-11-13T15:35:00Z</dcterms:created>
  <dcterms:modified xsi:type="dcterms:W3CDTF">2020-11-15T10:36:00Z</dcterms:modified>
</cp:coreProperties>
</file>